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8D" w:rsidRDefault="0078308D" w:rsidP="00E93FFC">
      <w:pPr>
        <w:spacing w:after="0"/>
        <w:ind w:left="3402"/>
        <w:jc w:val="center"/>
        <w:rPr>
          <w:rFonts w:ascii="Times New Roman" w:hAnsi="Times New Roman"/>
          <w:b/>
          <w:caps/>
          <w:sz w:val="28"/>
          <w:szCs w:val="28"/>
        </w:rPr>
      </w:pPr>
      <w:r>
        <w:rPr>
          <w:rFonts w:ascii="Times New Roman" w:hAnsi="Times New Roman"/>
          <w:b/>
          <w:caps/>
          <w:noProof/>
          <w:sz w:val="28"/>
          <w:szCs w:val="28"/>
        </w:rPr>
        <w:drawing>
          <wp:anchor distT="0" distB="0" distL="114935" distR="114935" simplePos="0" relativeHeight="251661312" behindDoc="1" locked="0" layoutInCell="1" allowOverlap="1" wp14:anchorId="7160DCD7" wp14:editId="2C0521B0">
            <wp:simplePos x="0" y="0"/>
            <wp:positionH relativeFrom="column">
              <wp:posOffset>-57099</wp:posOffset>
            </wp:positionH>
            <wp:positionV relativeFrom="paragraph">
              <wp:posOffset>2261</wp:posOffset>
            </wp:positionV>
            <wp:extent cx="2521585" cy="2874010"/>
            <wp:effectExtent l="0" t="0" r="0" b="254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521585" cy="28740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imes New Roman" w:hAnsi="Times New Roman"/>
          <w:b/>
          <w:caps/>
          <w:sz w:val="28"/>
          <w:szCs w:val="28"/>
        </w:rPr>
        <w:t>Общероссийский</w:t>
      </w:r>
    </w:p>
    <w:p w:rsidR="0078308D" w:rsidRDefault="0078308D" w:rsidP="00122CBB">
      <w:pPr>
        <w:spacing w:before="0"/>
        <w:ind w:left="3402"/>
        <w:jc w:val="center"/>
        <w:rPr>
          <w:rFonts w:ascii="Times New Roman" w:hAnsi="Times New Roman"/>
          <w:b/>
          <w:caps/>
          <w:sz w:val="28"/>
          <w:szCs w:val="28"/>
        </w:rPr>
      </w:pPr>
      <w:r>
        <w:rPr>
          <w:rFonts w:ascii="Times New Roman" w:hAnsi="Times New Roman"/>
          <w:b/>
          <w:caps/>
          <w:sz w:val="28"/>
          <w:szCs w:val="28"/>
        </w:rPr>
        <w:t>Профсоюз образования</w:t>
      </w:r>
    </w:p>
    <w:p w:rsidR="0078308D" w:rsidRPr="00FB3E37" w:rsidRDefault="0078308D" w:rsidP="00E93FFC">
      <w:pPr>
        <w:spacing w:after="0"/>
        <w:ind w:left="3402"/>
        <w:jc w:val="center"/>
        <w:rPr>
          <w:rFonts w:ascii="Times New Roman" w:hAnsi="Times New Roman"/>
          <w:b/>
          <w:caps/>
          <w:sz w:val="28"/>
          <w:szCs w:val="28"/>
        </w:rPr>
      </w:pPr>
      <w:r w:rsidRPr="00FB3E37">
        <w:rPr>
          <w:rFonts w:ascii="Times New Roman" w:hAnsi="Times New Roman"/>
          <w:b/>
          <w:caps/>
          <w:sz w:val="28"/>
          <w:szCs w:val="28"/>
        </w:rPr>
        <w:t>Саратовская</w:t>
      </w:r>
    </w:p>
    <w:p w:rsidR="0078308D" w:rsidRPr="00FB3E37" w:rsidRDefault="0078308D" w:rsidP="00122CBB">
      <w:pPr>
        <w:spacing w:before="0"/>
        <w:jc w:val="center"/>
        <w:rPr>
          <w:rFonts w:ascii="Times New Roman" w:hAnsi="Times New Roman"/>
          <w:b/>
          <w:caps/>
          <w:sz w:val="28"/>
          <w:szCs w:val="28"/>
        </w:rPr>
      </w:pPr>
      <w:r w:rsidRPr="00FB3E37">
        <w:rPr>
          <w:rFonts w:ascii="Times New Roman" w:hAnsi="Times New Roman"/>
          <w:b/>
          <w:caps/>
          <w:sz w:val="28"/>
          <w:szCs w:val="28"/>
        </w:rPr>
        <w:t>областная организация</w:t>
      </w:r>
    </w:p>
    <w:p w:rsidR="0078308D" w:rsidRPr="00FB3E37" w:rsidRDefault="0078308D" w:rsidP="0078308D">
      <w:pPr>
        <w:ind w:left="3420" w:hanging="18"/>
        <w:jc w:val="center"/>
        <w:rPr>
          <w:rFonts w:ascii="Times New Roman" w:hAnsi="Times New Roman"/>
          <w:b/>
          <w:sz w:val="28"/>
          <w:szCs w:val="28"/>
        </w:rPr>
      </w:pPr>
    </w:p>
    <w:p w:rsidR="0078308D" w:rsidRPr="00FB3E37" w:rsidRDefault="0078308D" w:rsidP="0078308D">
      <w:pPr>
        <w:ind w:left="3420" w:hanging="18"/>
        <w:jc w:val="center"/>
        <w:rPr>
          <w:rFonts w:ascii="Times New Roman" w:hAnsi="Times New Roman"/>
          <w:b/>
          <w:sz w:val="28"/>
          <w:szCs w:val="28"/>
        </w:rPr>
      </w:pPr>
    </w:p>
    <w:p w:rsidR="0078308D" w:rsidRPr="00FB3E37" w:rsidRDefault="0078308D" w:rsidP="0078308D">
      <w:pPr>
        <w:ind w:left="3420" w:hanging="18"/>
        <w:jc w:val="center"/>
        <w:rPr>
          <w:rFonts w:ascii="Times New Roman" w:hAnsi="Times New Roman"/>
          <w:b/>
          <w:caps/>
          <w:sz w:val="28"/>
          <w:szCs w:val="28"/>
        </w:rPr>
      </w:pPr>
    </w:p>
    <w:p w:rsidR="0078308D" w:rsidRDefault="0078308D" w:rsidP="0078308D"/>
    <w:p w:rsidR="0078308D" w:rsidRPr="00B142EC" w:rsidRDefault="0078308D" w:rsidP="0078308D"/>
    <w:p w:rsidR="0078308D" w:rsidRPr="00B142EC" w:rsidRDefault="0078308D" w:rsidP="0078308D"/>
    <w:p w:rsidR="0078308D" w:rsidRPr="00B142EC" w:rsidRDefault="0078308D" w:rsidP="0078308D"/>
    <w:p w:rsidR="0078308D" w:rsidRPr="0078572C" w:rsidRDefault="0078572C" w:rsidP="0078308D">
      <w:pPr>
        <w:tabs>
          <w:tab w:val="left" w:pos="2670"/>
        </w:tabs>
        <w:spacing w:after="0"/>
        <w:jc w:val="center"/>
        <w:rPr>
          <w:rFonts w:ascii="Times New Roman" w:hAnsi="Times New Roman"/>
          <w:b/>
          <w:i/>
          <w:sz w:val="72"/>
          <w:szCs w:val="44"/>
        </w:rPr>
      </w:pPr>
      <w:r w:rsidRPr="0078572C">
        <w:rPr>
          <w:rFonts w:ascii="Times New Roman" w:hAnsi="Times New Roman"/>
          <w:b/>
          <w:i/>
          <w:sz w:val="72"/>
          <w:szCs w:val="44"/>
        </w:rPr>
        <w:t>Контроль и содействие!</w:t>
      </w:r>
    </w:p>
    <w:p w:rsidR="0078308D" w:rsidRPr="00FB3E37" w:rsidRDefault="0078308D" w:rsidP="0078308D">
      <w:pPr>
        <w:tabs>
          <w:tab w:val="left" w:pos="2670"/>
        </w:tabs>
        <w:spacing w:after="0"/>
        <w:jc w:val="center"/>
        <w:rPr>
          <w:rFonts w:ascii="Times New Roman" w:hAnsi="Times New Roman"/>
          <w:b/>
          <w:i/>
          <w:sz w:val="44"/>
          <w:szCs w:val="44"/>
        </w:rPr>
      </w:pPr>
    </w:p>
    <w:p w:rsidR="0078308D" w:rsidRPr="00FB3E37" w:rsidRDefault="0078308D" w:rsidP="0078308D">
      <w:pPr>
        <w:tabs>
          <w:tab w:val="left" w:pos="2670"/>
        </w:tabs>
        <w:jc w:val="center"/>
        <w:rPr>
          <w:rFonts w:ascii="Times New Roman" w:hAnsi="Times New Roman"/>
          <w:sz w:val="40"/>
          <w:szCs w:val="40"/>
        </w:rPr>
      </w:pPr>
      <w:r w:rsidRPr="00FB3E37">
        <w:rPr>
          <w:rFonts w:ascii="Times New Roman" w:hAnsi="Times New Roman"/>
          <w:sz w:val="40"/>
          <w:szCs w:val="40"/>
        </w:rPr>
        <w:t xml:space="preserve">(Из опыта работы </w:t>
      </w:r>
      <w:r w:rsidR="00E93FFC" w:rsidRPr="00E93FFC">
        <w:rPr>
          <w:rFonts w:ascii="Times New Roman" w:hAnsi="Times New Roman"/>
          <w:sz w:val="40"/>
          <w:szCs w:val="40"/>
        </w:rPr>
        <w:t>Сахно Ирин</w:t>
      </w:r>
      <w:r w:rsidR="0096432D">
        <w:rPr>
          <w:rFonts w:ascii="Times New Roman" w:hAnsi="Times New Roman"/>
          <w:sz w:val="40"/>
          <w:szCs w:val="40"/>
        </w:rPr>
        <w:t>ы</w:t>
      </w:r>
      <w:r w:rsidR="00E93FFC" w:rsidRPr="00E93FFC">
        <w:rPr>
          <w:rFonts w:ascii="Times New Roman" w:hAnsi="Times New Roman"/>
          <w:sz w:val="40"/>
          <w:szCs w:val="40"/>
        </w:rPr>
        <w:t xml:space="preserve"> Витальевн</w:t>
      </w:r>
      <w:r w:rsidR="0096432D">
        <w:rPr>
          <w:rFonts w:ascii="Times New Roman" w:hAnsi="Times New Roman"/>
          <w:sz w:val="40"/>
          <w:szCs w:val="40"/>
        </w:rPr>
        <w:t>ы</w:t>
      </w:r>
      <w:r w:rsidRPr="00FB3E37">
        <w:rPr>
          <w:rFonts w:ascii="Times New Roman" w:hAnsi="Times New Roman"/>
          <w:sz w:val="40"/>
          <w:szCs w:val="40"/>
        </w:rPr>
        <w:t xml:space="preserve">, </w:t>
      </w:r>
      <w:r w:rsidR="00E93FFC">
        <w:rPr>
          <w:rFonts w:ascii="Times New Roman" w:hAnsi="Times New Roman"/>
          <w:sz w:val="40"/>
          <w:szCs w:val="40"/>
        </w:rPr>
        <w:t xml:space="preserve">внештатного технического инспектора труда </w:t>
      </w:r>
      <w:proofErr w:type="spellStart"/>
      <w:r w:rsidR="00E93FFC">
        <w:rPr>
          <w:rFonts w:ascii="Times New Roman" w:hAnsi="Times New Roman"/>
          <w:sz w:val="40"/>
          <w:szCs w:val="40"/>
        </w:rPr>
        <w:t>Энгельсской</w:t>
      </w:r>
      <w:proofErr w:type="spellEnd"/>
      <w:r w:rsidR="00E93FFC">
        <w:rPr>
          <w:rFonts w:ascii="Times New Roman" w:hAnsi="Times New Roman"/>
          <w:sz w:val="40"/>
          <w:szCs w:val="40"/>
        </w:rPr>
        <w:t xml:space="preserve"> районной</w:t>
      </w:r>
      <w:r w:rsidRPr="00FB3E37">
        <w:rPr>
          <w:rFonts w:ascii="Times New Roman" w:hAnsi="Times New Roman"/>
          <w:sz w:val="40"/>
          <w:szCs w:val="40"/>
        </w:rPr>
        <w:t xml:space="preserve"> организации </w:t>
      </w:r>
      <w:r w:rsidR="00E93FFC">
        <w:rPr>
          <w:rFonts w:ascii="Times New Roman" w:hAnsi="Times New Roman"/>
          <w:sz w:val="40"/>
          <w:szCs w:val="40"/>
        </w:rPr>
        <w:t>П</w:t>
      </w:r>
      <w:r w:rsidRPr="00FB3E37">
        <w:rPr>
          <w:rFonts w:ascii="Times New Roman" w:hAnsi="Times New Roman"/>
          <w:sz w:val="40"/>
          <w:szCs w:val="40"/>
        </w:rPr>
        <w:t>рофсоюза)</w:t>
      </w:r>
    </w:p>
    <w:p w:rsidR="0078308D" w:rsidRPr="00B142EC" w:rsidRDefault="0078308D" w:rsidP="0078308D"/>
    <w:p w:rsidR="0078308D" w:rsidRPr="00B142EC" w:rsidRDefault="0078308D" w:rsidP="0078308D"/>
    <w:p w:rsidR="0078308D" w:rsidRPr="00B142EC" w:rsidRDefault="0078308D" w:rsidP="0078308D"/>
    <w:p w:rsidR="0078308D" w:rsidRDefault="0078308D" w:rsidP="0078308D"/>
    <w:p w:rsidR="00E93FFC" w:rsidRDefault="00E93FFC" w:rsidP="0078308D"/>
    <w:p w:rsidR="00E93FFC" w:rsidRDefault="00E93FFC" w:rsidP="0078308D"/>
    <w:p w:rsidR="00E93FFC" w:rsidRDefault="00E93FFC" w:rsidP="0078308D"/>
    <w:p w:rsidR="00E93FFC" w:rsidRDefault="00E93FFC" w:rsidP="0078308D"/>
    <w:p w:rsidR="00E93FFC" w:rsidRDefault="00E93FFC" w:rsidP="0078308D"/>
    <w:p w:rsidR="00E93FFC" w:rsidRDefault="00E93FFC" w:rsidP="0078308D"/>
    <w:p w:rsidR="00620B70" w:rsidRDefault="0078308D" w:rsidP="0078308D">
      <w:pPr>
        <w:jc w:val="center"/>
        <w:rPr>
          <w:rFonts w:ascii="Times New Roman" w:hAnsi="Times New Roman"/>
          <w:sz w:val="32"/>
          <w:szCs w:val="32"/>
        </w:rPr>
      </w:pPr>
      <w:r w:rsidRPr="00FB3E37">
        <w:rPr>
          <w:rFonts w:ascii="Times New Roman" w:hAnsi="Times New Roman"/>
          <w:sz w:val="32"/>
          <w:szCs w:val="32"/>
        </w:rPr>
        <w:t>Саратов, 2015 г.</w:t>
      </w:r>
    </w:p>
    <w:p w:rsidR="00E93FFC" w:rsidRDefault="00E93FFC" w:rsidP="0078308D">
      <w:pPr>
        <w:jc w:val="center"/>
        <w:sectPr w:rsidR="00E93FFC" w:rsidSect="0078308D">
          <w:pgSz w:w="11906" w:h="16838"/>
          <w:pgMar w:top="1134" w:right="1134" w:bottom="1134" w:left="1134" w:header="709" w:footer="709" w:gutter="0"/>
          <w:cols w:space="708"/>
          <w:docGrid w:linePitch="360"/>
        </w:sectPr>
      </w:pPr>
    </w:p>
    <w:sdt>
      <w:sdtPr>
        <w:rPr>
          <w:caps w:val="0"/>
          <w:color w:val="auto"/>
          <w:spacing w:val="0"/>
          <w:sz w:val="20"/>
          <w:szCs w:val="20"/>
        </w:rPr>
        <w:id w:val="-576893538"/>
        <w:docPartObj>
          <w:docPartGallery w:val="Table of Contents"/>
          <w:docPartUnique/>
        </w:docPartObj>
      </w:sdtPr>
      <w:sdtEndPr>
        <w:rPr>
          <w:b/>
          <w:bCs/>
        </w:rPr>
      </w:sdtEndPr>
      <w:sdtContent>
        <w:p w:rsidR="00E93FFC" w:rsidRDefault="00E93FFC">
          <w:pPr>
            <w:pStyle w:val="aa"/>
          </w:pPr>
          <w:r>
            <w:t>Оглавление</w:t>
          </w:r>
        </w:p>
        <w:p w:rsidR="00211DAE" w:rsidRDefault="00E93FFC">
          <w:pPr>
            <w:pStyle w:val="13"/>
            <w:tabs>
              <w:tab w:val="right" w:leader="dot" w:pos="9628"/>
            </w:tabs>
            <w:rPr>
              <w:noProof/>
              <w:sz w:val="22"/>
              <w:szCs w:val="22"/>
            </w:rPr>
          </w:pPr>
          <w:r>
            <w:fldChar w:fldCharType="begin"/>
          </w:r>
          <w:r>
            <w:instrText xml:space="preserve"> TOC \o "1-3" \h \z \u </w:instrText>
          </w:r>
          <w:r>
            <w:fldChar w:fldCharType="separate"/>
          </w:r>
          <w:hyperlink w:anchor="_Toc438453468" w:history="1">
            <w:r w:rsidR="00211DAE" w:rsidRPr="00D50A15">
              <w:rPr>
                <w:rStyle w:val="ab"/>
                <w:rFonts w:ascii="Times New Roman" w:eastAsia="Times New Roman" w:hAnsi="Times New Roman" w:cs="Times New Roman"/>
                <w:b/>
                <w:noProof/>
                <w:lang w:val="en-US"/>
              </w:rPr>
              <w:t>II</w:t>
            </w:r>
            <w:r w:rsidR="00211DAE" w:rsidRPr="00D50A15">
              <w:rPr>
                <w:rStyle w:val="ab"/>
                <w:rFonts w:ascii="Times New Roman" w:eastAsia="Times New Roman" w:hAnsi="Times New Roman" w:cs="Times New Roman"/>
                <w:b/>
                <w:noProof/>
              </w:rPr>
              <w:t>. Основные задачи внештатного инспектора труда Из Положения О внештатном техническом инспекторе труда Профсоюза работников народного образования и науки РФ утвержденного постановлением Исполкома профсоюза от 26 марта 2013 г. № 13-11</w:t>
            </w:r>
            <w:r w:rsidR="00211DAE">
              <w:rPr>
                <w:noProof/>
                <w:webHidden/>
              </w:rPr>
              <w:tab/>
            </w:r>
            <w:r w:rsidR="00211DAE">
              <w:rPr>
                <w:noProof/>
                <w:webHidden/>
              </w:rPr>
              <w:fldChar w:fldCharType="begin"/>
            </w:r>
            <w:r w:rsidR="00211DAE">
              <w:rPr>
                <w:noProof/>
                <w:webHidden/>
              </w:rPr>
              <w:instrText xml:space="preserve"> PAGEREF _Toc438453468 \h </w:instrText>
            </w:r>
            <w:r w:rsidR="00211DAE">
              <w:rPr>
                <w:noProof/>
                <w:webHidden/>
              </w:rPr>
            </w:r>
            <w:r w:rsidR="00211DAE">
              <w:rPr>
                <w:noProof/>
                <w:webHidden/>
              </w:rPr>
              <w:fldChar w:fldCharType="separate"/>
            </w:r>
            <w:r w:rsidR="0096432D">
              <w:rPr>
                <w:noProof/>
                <w:webHidden/>
              </w:rPr>
              <w:t>3</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69" w:history="1">
            <w:r w:rsidR="00211DAE" w:rsidRPr="00D50A15">
              <w:rPr>
                <w:rStyle w:val="ab"/>
                <w:rFonts w:ascii="Times New Roman" w:hAnsi="Times New Roman" w:cs="Times New Roman"/>
                <w:b/>
                <w:noProof/>
              </w:rPr>
              <w:t>Характеристика внештатного технического инспектора труда Энгельсской районной организации профессионального союза работников народного образования и науки РФ Сахно И.В.</w:t>
            </w:r>
            <w:r w:rsidR="00211DAE">
              <w:rPr>
                <w:noProof/>
                <w:webHidden/>
              </w:rPr>
              <w:tab/>
            </w:r>
            <w:r w:rsidR="00211DAE">
              <w:rPr>
                <w:noProof/>
                <w:webHidden/>
              </w:rPr>
              <w:fldChar w:fldCharType="begin"/>
            </w:r>
            <w:r w:rsidR="00211DAE">
              <w:rPr>
                <w:noProof/>
                <w:webHidden/>
              </w:rPr>
              <w:instrText xml:space="preserve"> PAGEREF _Toc438453469 \h </w:instrText>
            </w:r>
            <w:r w:rsidR="00211DAE">
              <w:rPr>
                <w:noProof/>
                <w:webHidden/>
              </w:rPr>
            </w:r>
            <w:r w:rsidR="00211DAE">
              <w:rPr>
                <w:noProof/>
                <w:webHidden/>
              </w:rPr>
              <w:fldChar w:fldCharType="separate"/>
            </w:r>
            <w:r w:rsidR="0096432D">
              <w:rPr>
                <w:noProof/>
                <w:webHidden/>
              </w:rPr>
              <w:t>5</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70" w:history="1">
            <w:r w:rsidR="00211DAE" w:rsidRPr="00D50A15">
              <w:rPr>
                <w:rStyle w:val="ab"/>
                <w:rFonts w:ascii="Times New Roman" w:hAnsi="Times New Roman" w:cs="Times New Roman"/>
                <w:b/>
                <w:noProof/>
              </w:rPr>
              <w:t>План работы внештатного технического инспектора труда Энгельсской районной организации Профессионального союза работников народного образования и науки РФ на 2015 г.</w:t>
            </w:r>
            <w:r w:rsidR="00211DAE">
              <w:rPr>
                <w:noProof/>
                <w:webHidden/>
              </w:rPr>
              <w:tab/>
            </w:r>
            <w:r w:rsidR="00211DAE">
              <w:rPr>
                <w:noProof/>
                <w:webHidden/>
              </w:rPr>
              <w:fldChar w:fldCharType="begin"/>
            </w:r>
            <w:r w:rsidR="00211DAE">
              <w:rPr>
                <w:noProof/>
                <w:webHidden/>
              </w:rPr>
              <w:instrText xml:space="preserve"> PAGEREF _Toc438453470 \h </w:instrText>
            </w:r>
            <w:r w:rsidR="00211DAE">
              <w:rPr>
                <w:noProof/>
                <w:webHidden/>
              </w:rPr>
            </w:r>
            <w:r w:rsidR="00211DAE">
              <w:rPr>
                <w:noProof/>
                <w:webHidden/>
              </w:rPr>
              <w:fldChar w:fldCharType="separate"/>
            </w:r>
            <w:r w:rsidR="0096432D">
              <w:rPr>
                <w:noProof/>
                <w:webHidden/>
              </w:rPr>
              <w:t>7</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71" w:history="1">
            <w:r w:rsidR="00211DAE" w:rsidRPr="00D50A15">
              <w:rPr>
                <w:rStyle w:val="ab"/>
                <w:rFonts w:ascii="Times New Roman" w:hAnsi="Times New Roman" w:cs="Times New Roman"/>
                <w:b/>
                <w:noProof/>
              </w:rPr>
              <w:t>Районное соглашение</w:t>
            </w:r>
            <w:r w:rsidR="00211DAE">
              <w:rPr>
                <w:noProof/>
                <w:webHidden/>
              </w:rPr>
              <w:tab/>
            </w:r>
            <w:r w:rsidR="00211DAE">
              <w:rPr>
                <w:noProof/>
                <w:webHidden/>
              </w:rPr>
              <w:fldChar w:fldCharType="begin"/>
            </w:r>
            <w:r w:rsidR="00211DAE">
              <w:rPr>
                <w:noProof/>
                <w:webHidden/>
              </w:rPr>
              <w:instrText xml:space="preserve"> PAGEREF _Toc438453471 \h </w:instrText>
            </w:r>
            <w:r w:rsidR="00211DAE">
              <w:rPr>
                <w:noProof/>
                <w:webHidden/>
              </w:rPr>
            </w:r>
            <w:r w:rsidR="00211DAE">
              <w:rPr>
                <w:noProof/>
                <w:webHidden/>
              </w:rPr>
              <w:fldChar w:fldCharType="separate"/>
            </w:r>
            <w:r w:rsidR="0096432D">
              <w:rPr>
                <w:noProof/>
                <w:webHidden/>
              </w:rPr>
              <w:t>8</w:t>
            </w:r>
            <w:r w:rsidR="00211DAE">
              <w:rPr>
                <w:noProof/>
                <w:webHidden/>
              </w:rPr>
              <w:fldChar w:fldCharType="end"/>
            </w:r>
          </w:hyperlink>
        </w:p>
        <w:p w:rsidR="00211DAE" w:rsidRDefault="004B417A">
          <w:pPr>
            <w:pStyle w:val="24"/>
            <w:tabs>
              <w:tab w:val="left" w:pos="4963"/>
              <w:tab w:val="right" w:leader="dot" w:pos="9628"/>
            </w:tabs>
            <w:rPr>
              <w:noProof/>
              <w:sz w:val="22"/>
              <w:szCs w:val="22"/>
            </w:rPr>
          </w:pPr>
          <w:hyperlink w:anchor="_Toc438453472" w:history="1">
            <w:r w:rsidR="00211DAE" w:rsidRPr="00D50A15">
              <w:rPr>
                <w:rStyle w:val="ab"/>
                <w:rFonts w:ascii="Times New Roman" w:hAnsi="Times New Roman" w:cs="Times New Roman"/>
                <w:b/>
                <w:bCs/>
                <w:i/>
                <w:iCs/>
                <w:noProof/>
              </w:rPr>
              <w:t>Раздел районного трехстороннего Соглашения IX.</w:t>
            </w:r>
            <w:r w:rsidR="00211DAE">
              <w:rPr>
                <w:noProof/>
                <w:sz w:val="22"/>
                <w:szCs w:val="22"/>
              </w:rPr>
              <w:tab/>
            </w:r>
            <w:r w:rsidR="00211DAE" w:rsidRPr="00D50A15">
              <w:rPr>
                <w:rStyle w:val="ab"/>
                <w:rFonts w:ascii="Times New Roman" w:hAnsi="Times New Roman" w:cs="Times New Roman"/>
                <w:b/>
                <w:bCs/>
                <w:i/>
                <w:iCs/>
                <w:noProof/>
              </w:rPr>
              <w:t>Охрана труда и здоровья</w:t>
            </w:r>
            <w:r w:rsidR="00211DAE">
              <w:rPr>
                <w:noProof/>
                <w:webHidden/>
              </w:rPr>
              <w:tab/>
            </w:r>
            <w:r w:rsidR="00211DAE">
              <w:rPr>
                <w:noProof/>
                <w:webHidden/>
              </w:rPr>
              <w:fldChar w:fldCharType="begin"/>
            </w:r>
            <w:r w:rsidR="00211DAE">
              <w:rPr>
                <w:noProof/>
                <w:webHidden/>
              </w:rPr>
              <w:instrText xml:space="preserve"> PAGEREF _Toc438453472 \h </w:instrText>
            </w:r>
            <w:r w:rsidR="00211DAE">
              <w:rPr>
                <w:noProof/>
                <w:webHidden/>
              </w:rPr>
            </w:r>
            <w:r w:rsidR="00211DAE">
              <w:rPr>
                <w:noProof/>
                <w:webHidden/>
              </w:rPr>
              <w:fldChar w:fldCharType="separate"/>
            </w:r>
            <w:r w:rsidR="0096432D">
              <w:rPr>
                <w:noProof/>
                <w:webHidden/>
              </w:rPr>
              <w:t>8</w:t>
            </w:r>
            <w:r w:rsidR="00211DAE">
              <w:rPr>
                <w:noProof/>
                <w:webHidden/>
              </w:rPr>
              <w:fldChar w:fldCharType="end"/>
            </w:r>
          </w:hyperlink>
        </w:p>
        <w:p w:rsidR="00211DAE" w:rsidRDefault="004B417A">
          <w:pPr>
            <w:pStyle w:val="24"/>
            <w:tabs>
              <w:tab w:val="right" w:leader="dot" w:pos="9628"/>
            </w:tabs>
            <w:rPr>
              <w:noProof/>
              <w:sz w:val="22"/>
              <w:szCs w:val="22"/>
            </w:rPr>
          </w:pPr>
          <w:hyperlink w:anchor="_Toc438453473" w:history="1">
            <w:r w:rsidR="00211DAE" w:rsidRPr="00D50A15">
              <w:rPr>
                <w:rStyle w:val="ab"/>
                <w:rFonts w:ascii="Times New Roman" w:hAnsi="Times New Roman" w:cs="Times New Roman"/>
                <w:b/>
                <w:bCs/>
                <w:iCs/>
                <w:noProof/>
              </w:rPr>
              <w:t>Справка по выполнению раздела «Охрана труда и здоровья» территориального соглашения и проведения специальной оценки условий труда.</w:t>
            </w:r>
            <w:r w:rsidR="00211DAE">
              <w:rPr>
                <w:noProof/>
                <w:webHidden/>
              </w:rPr>
              <w:tab/>
            </w:r>
            <w:r w:rsidR="00211DAE">
              <w:rPr>
                <w:noProof/>
                <w:webHidden/>
              </w:rPr>
              <w:fldChar w:fldCharType="begin"/>
            </w:r>
            <w:r w:rsidR="00211DAE">
              <w:rPr>
                <w:noProof/>
                <w:webHidden/>
              </w:rPr>
              <w:instrText xml:space="preserve"> PAGEREF _Toc438453473 \h </w:instrText>
            </w:r>
            <w:r w:rsidR="00211DAE">
              <w:rPr>
                <w:noProof/>
                <w:webHidden/>
              </w:rPr>
            </w:r>
            <w:r w:rsidR="00211DAE">
              <w:rPr>
                <w:noProof/>
                <w:webHidden/>
              </w:rPr>
              <w:fldChar w:fldCharType="separate"/>
            </w:r>
            <w:r w:rsidR="0096432D">
              <w:rPr>
                <w:noProof/>
                <w:webHidden/>
              </w:rPr>
              <w:t>11</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74" w:history="1">
            <w:r w:rsidR="00211DAE" w:rsidRPr="00D50A15">
              <w:rPr>
                <w:rStyle w:val="ab"/>
                <w:rFonts w:ascii="Times New Roman" w:hAnsi="Times New Roman" w:cs="Times New Roman"/>
                <w:b/>
                <w:noProof/>
              </w:rPr>
              <w:t>Примеры постановлений</w:t>
            </w:r>
            <w:r w:rsidR="00211DAE">
              <w:rPr>
                <w:noProof/>
                <w:webHidden/>
              </w:rPr>
              <w:tab/>
            </w:r>
            <w:r w:rsidR="00211DAE">
              <w:rPr>
                <w:noProof/>
                <w:webHidden/>
              </w:rPr>
              <w:fldChar w:fldCharType="begin"/>
            </w:r>
            <w:r w:rsidR="00211DAE">
              <w:rPr>
                <w:noProof/>
                <w:webHidden/>
              </w:rPr>
              <w:instrText xml:space="preserve"> PAGEREF _Toc438453474 \h </w:instrText>
            </w:r>
            <w:r w:rsidR="00211DAE">
              <w:rPr>
                <w:noProof/>
                <w:webHidden/>
              </w:rPr>
            </w:r>
            <w:r w:rsidR="00211DAE">
              <w:rPr>
                <w:noProof/>
                <w:webHidden/>
              </w:rPr>
              <w:fldChar w:fldCharType="separate"/>
            </w:r>
            <w:r w:rsidR="0096432D">
              <w:rPr>
                <w:noProof/>
                <w:webHidden/>
              </w:rPr>
              <w:t>12</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75" w:history="1">
            <w:r w:rsidR="00211DAE" w:rsidRPr="00D50A15">
              <w:rPr>
                <w:rStyle w:val="ab"/>
                <w:rFonts w:ascii="Times New Roman" w:hAnsi="Times New Roman" w:cs="Times New Roman"/>
                <w:b/>
                <w:noProof/>
                <w:lang w:bidi="ru-RU"/>
              </w:rPr>
              <w:t>Всемирный день охраны труда</w:t>
            </w:r>
            <w:r w:rsidR="00211DAE">
              <w:rPr>
                <w:noProof/>
                <w:webHidden/>
              </w:rPr>
              <w:tab/>
            </w:r>
            <w:r w:rsidR="00211DAE">
              <w:rPr>
                <w:noProof/>
                <w:webHidden/>
              </w:rPr>
              <w:fldChar w:fldCharType="begin"/>
            </w:r>
            <w:r w:rsidR="00211DAE">
              <w:rPr>
                <w:noProof/>
                <w:webHidden/>
              </w:rPr>
              <w:instrText xml:space="preserve"> PAGEREF _Toc438453475 \h </w:instrText>
            </w:r>
            <w:r w:rsidR="00211DAE">
              <w:rPr>
                <w:noProof/>
                <w:webHidden/>
              </w:rPr>
            </w:r>
            <w:r w:rsidR="00211DAE">
              <w:rPr>
                <w:noProof/>
                <w:webHidden/>
              </w:rPr>
              <w:fldChar w:fldCharType="separate"/>
            </w:r>
            <w:r w:rsidR="0096432D">
              <w:rPr>
                <w:noProof/>
                <w:webHidden/>
              </w:rPr>
              <w:t>16</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76" w:history="1">
            <w:r w:rsidR="00211DAE" w:rsidRPr="00D50A15">
              <w:rPr>
                <w:rStyle w:val="ab"/>
                <w:rFonts w:ascii="Times New Roman" w:hAnsi="Times New Roman" w:cs="Times New Roman"/>
                <w:b/>
                <w:noProof/>
              </w:rPr>
              <w:t>Учеба уполномоченных профсоюзных комитетов по охране труда</w:t>
            </w:r>
            <w:r w:rsidR="00211DAE">
              <w:rPr>
                <w:noProof/>
                <w:webHidden/>
              </w:rPr>
              <w:tab/>
            </w:r>
            <w:r w:rsidR="00211DAE">
              <w:rPr>
                <w:noProof/>
                <w:webHidden/>
              </w:rPr>
              <w:fldChar w:fldCharType="begin"/>
            </w:r>
            <w:r w:rsidR="00211DAE">
              <w:rPr>
                <w:noProof/>
                <w:webHidden/>
              </w:rPr>
              <w:instrText xml:space="preserve"> PAGEREF _Toc438453476 \h </w:instrText>
            </w:r>
            <w:r w:rsidR="00211DAE">
              <w:rPr>
                <w:noProof/>
                <w:webHidden/>
              </w:rPr>
            </w:r>
            <w:r w:rsidR="00211DAE">
              <w:rPr>
                <w:noProof/>
                <w:webHidden/>
              </w:rPr>
              <w:fldChar w:fldCharType="separate"/>
            </w:r>
            <w:r w:rsidR="0096432D">
              <w:rPr>
                <w:noProof/>
                <w:webHidden/>
              </w:rPr>
              <w:t>18</w:t>
            </w:r>
            <w:r w:rsidR="00211DAE">
              <w:rPr>
                <w:noProof/>
                <w:webHidden/>
              </w:rPr>
              <w:fldChar w:fldCharType="end"/>
            </w:r>
          </w:hyperlink>
        </w:p>
        <w:p w:rsidR="00211DAE" w:rsidRDefault="004B417A">
          <w:pPr>
            <w:pStyle w:val="33"/>
            <w:tabs>
              <w:tab w:val="right" w:leader="dot" w:pos="9628"/>
            </w:tabs>
            <w:rPr>
              <w:noProof/>
              <w:sz w:val="22"/>
              <w:szCs w:val="22"/>
            </w:rPr>
          </w:pPr>
          <w:hyperlink w:anchor="_Toc438453477" w:history="1">
            <w:r w:rsidR="00211DAE" w:rsidRPr="00D50A15">
              <w:rPr>
                <w:rStyle w:val="ab"/>
                <w:rFonts w:ascii="Times New Roman" w:hAnsi="Times New Roman" w:cs="Times New Roman"/>
                <w:b/>
                <w:noProof/>
              </w:rPr>
              <w:t>План учебы уполномоченных по охране труда Энгельсской районной организации  Профессионального союза работников народного образования и науки РФ   на 2015 год.</w:t>
            </w:r>
            <w:r w:rsidR="00211DAE">
              <w:rPr>
                <w:noProof/>
                <w:webHidden/>
              </w:rPr>
              <w:tab/>
            </w:r>
            <w:r w:rsidR="00211DAE">
              <w:rPr>
                <w:noProof/>
                <w:webHidden/>
              </w:rPr>
              <w:fldChar w:fldCharType="begin"/>
            </w:r>
            <w:r w:rsidR="00211DAE">
              <w:rPr>
                <w:noProof/>
                <w:webHidden/>
              </w:rPr>
              <w:instrText xml:space="preserve"> PAGEREF _Toc438453477 \h </w:instrText>
            </w:r>
            <w:r w:rsidR="00211DAE">
              <w:rPr>
                <w:noProof/>
                <w:webHidden/>
              </w:rPr>
            </w:r>
            <w:r w:rsidR="00211DAE">
              <w:rPr>
                <w:noProof/>
                <w:webHidden/>
              </w:rPr>
              <w:fldChar w:fldCharType="separate"/>
            </w:r>
            <w:r w:rsidR="0096432D">
              <w:rPr>
                <w:noProof/>
                <w:webHidden/>
              </w:rPr>
              <w:t>18</w:t>
            </w:r>
            <w:r w:rsidR="00211DAE">
              <w:rPr>
                <w:noProof/>
                <w:webHidden/>
              </w:rPr>
              <w:fldChar w:fldCharType="end"/>
            </w:r>
          </w:hyperlink>
        </w:p>
        <w:p w:rsidR="00211DAE" w:rsidRDefault="004B417A">
          <w:pPr>
            <w:pStyle w:val="33"/>
            <w:tabs>
              <w:tab w:val="right" w:leader="dot" w:pos="9628"/>
            </w:tabs>
            <w:rPr>
              <w:noProof/>
              <w:sz w:val="22"/>
              <w:szCs w:val="22"/>
            </w:rPr>
          </w:pPr>
          <w:hyperlink w:anchor="_Toc438453478" w:history="1">
            <w:r w:rsidR="00211DAE" w:rsidRPr="00D50A15">
              <w:rPr>
                <w:rStyle w:val="ab"/>
                <w:rFonts w:ascii="Times New Roman" w:hAnsi="Times New Roman" w:cs="Times New Roman"/>
                <w:b/>
                <w:noProof/>
              </w:rPr>
              <w:t>Семинар для уполномоченных по охране труда   образовательных организаций.</w:t>
            </w:r>
            <w:r w:rsidR="00211DAE">
              <w:rPr>
                <w:noProof/>
                <w:webHidden/>
              </w:rPr>
              <w:tab/>
            </w:r>
            <w:r w:rsidR="00211DAE">
              <w:rPr>
                <w:noProof/>
                <w:webHidden/>
              </w:rPr>
              <w:fldChar w:fldCharType="begin"/>
            </w:r>
            <w:r w:rsidR="00211DAE">
              <w:rPr>
                <w:noProof/>
                <w:webHidden/>
              </w:rPr>
              <w:instrText xml:space="preserve"> PAGEREF _Toc438453478 \h </w:instrText>
            </w:r>
            <w:r w:rsidR="00211DAE">
              <w:rPr>
                <w:noProof/>
                <w:webHidden/>
              </w:rPr>
            </w:r>
            <w:r w:rsidR="00211DAE">
              <w:rPr>
                <w:noProof/>
                <w:webHidden/>
              </w:rPr>
              <w:fldChar w:fldCharType="separate"/>
            </w:r>
            <w:r w:rsidR="0096432D">
              <w:rPr>
                <w:noProof/>
                <w:webHidden/>
              </w:rPr>
              <w:t>19</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80" w:history="1">
            <w:r w:rsidR="00211DAE" w:rsidRPr="00D50A15">
              <w:rPr>
                <w:rStyle w:val="ab"/>
                <w:rFonts w:ascii="Times New Roman" w:hAnsi="Times New Roman" w:cs="Times New Roman"/>
                <w:b/>
                <w:noProof/>
              </w:rPr>
              <w:t>Отчет внештатного технического инспектора труда</w:t>
            </w:r>
            <w:r w:rsidR="00211DAE">
              <w:rPr>
                <w:noProof/>
                <w:webHidden/>
              </w:rPr>
              <w:tab/>
            </w:r>
            <w:r w:rsidR="00211DAE">
              <w:rPr>
                <w:noProof/>
                <w:webHidden/>
              </w:rPr>
              <w:fldChar w:fldCharType="begin"/>
            </w:r>
            <w:r w:rsidR="00211DAE">
              <w:rPr>
                <w:noProof/>
                <w:webHidden/>
              </w:rPr>
              <w:instrText xml:space="preserve"> PAGEREF _Toc438453480 \h </w:instrText>
            </w:r>
            <w:r w:rsidR="00211DAE">
              <w:rPr>
                <w:noProof/>
                <w:webHidden/>
              </w:rPr>
            </w:r>
            <w:r w:rsidR="00211DAE">
              <w:rPr>
                <w:noProof/>
                <w:webHidden/>
              </w:rPr>
              <w:fldChar w:fldCharType="separate"/>
            </w:r>
            <w:r w:rsidR="0096432D">
              <w:rPr>
                <w:noProof/>
                <w:webHidden/>
              </w:rPr>
              <w:t>21</w:t>
            </w:r>
            <w:r w:rsidR="00211DAE">
              <w:rPr>
                <w:noProof/>
                <w:webHidden/>
              </w:rPr>
              <w:fldChar w:fldCharType="end"/>
            </w:r>
          </w:hyperlink>
        </w:p>
        <w:p w:rsidR="00211DAE" w:rsidRDefault="004B417A">
          <w:pPr>
            <w:pStyle w:val="33"/>
            <w:tabs>
              <w:tab w:val="right" w:leader="dot" w:pos="9628"/>
            </w:tabs>
            <w:rPr>
              <w:noProof/>
              <w:sz w:val="22"/>
              <w:szCs w:val="22"/>
            </w:rPr>
          </w:pPr>
          <w:hyperlink w:anchor="_Toc438453481" w:history="1">
            <w:r w:rsidR="00211DAE" w:rsidRPr="00D50A15">
              <w:rPr>
                <w:rStyle w:val="ab"/>
                <w:rFonts w:ascii="Times New Roman" w:hAnsi="Times New Roman" w:cs="Times New Roman"/>
                <w:b/>
                <w:noProof/>
              </w:rPr>
              <w:t>Пояснительная записка</w:t>
            </w:r>
            <w:r w:rsidR="00211DAE">
              <w:rPr>
                <w:noProof/>
                <w:webHidden/>
              </w:rPr>
              <w:tab/>
            </w:r>
            <w:r w:rsidR="00211DAE">
              <w:rPr>
                <w:noProof/>
                <w:webHidden/>
              </w:rPr>
              <w:fldChar w:fldCharType="begin"/>
            </w:r>
            <w:r w:rsidR="00211DAE">
              <w:rPr>
                <w:noProof/>
                <w:webHidden/>
              </w:rPr>
              <w:instrText xml:space="preserve"> PAGEREF _Toc438453481 \h </w:instrText>
            </w:r>
            <w:r w:rsidR="00211DAE">
              <w:rPr>
                <w:noProof/>
                <w:webHidden/>
              </w:rPr>
            </w:r>
            <w:r w:rsidR="00211DAE">
              <w:rPr>
                <w:noProof/>
                <w:webHidden/>
              </w:rPr>
              <w:fldChar w:fldCharType="separate"/>
            </w:r>
            <w:r w:rsidR="0096432D">
              <w:rPr>
                <w:noProof/>
                <w:webHidden/>
              </w:rPr>
              <w:t>23</w:t>
            </w:r>
            <w:r w:rsidR="00211DAE">
              <w:rPr>
                <w:noProof/>
                <w:webHidden/>
              </w:rPr>
              <w:fldChar w:fldCharType="end"/>
            </w:r>
          </w:hyperlink>
        </w:p>
        <w:p w:rsidR="00211DAE" w:rsidRDefault="004B417A">
          <w:pPr>
            <w:pStyle w:val="13"/>
            <w:tabs>
              <w:tab w:val="right" w:leader="dot" w:pos="9628"/>
            </w:tabs>
            <w:rPr>
              <w:noProof/>
              <w:sz w:val="22"/>
              <w:szCs w:val="22"/>
            </w:rPr>
          </w:pPr>
          <w:hyperlink w:anchor="_Toc438453482" w:history="1">
            <w:r w:rsidR="00211DAE" w:rsidRPr="00D50A15">
              <w:rPr>
                <w:rStyle w:val="ab"/>
                <w:rFonts w:ascii="Times New Roman" w:hAnsi="Times New Roman" w:cs="Times New Roman"/>
                <w:b/>
                <w:noProof/>
              </w:rPr>
              <w:t>Примеры представлений внештатного технического инспектора</w:t>
            </w:r>
            <w:r w:rsidR="00211DAE">
              <w:rPr>
                <w:noProof/>
                <w:webHidden/>
              </w:rPr>
              <w:tab/>
            </w:r>
            <w:r w:rsidR="00211DAE">
              <w:rPr>
                <w:noProof/>
                <w:webHidden/>
              </w:rPr>
              <w:fldChar w:fldCharType="begin"/>
            </w:r>
            <w:r w:rsidR="00211DAE">
              <w:rPr>
                <w:noProof/>
                <w:webHidden/>
              </w:rPr>
              <w:instrText xml:space="preserve"> PAGEREF _Toc438453482 \h </w:instrText>
            </w:r>
            <w:r w:rsidR="00211DAE">
              <w:rPr>
                <w:noProof/>
                <w:webHidden/>
              </w:rPr>
            </w:r>
            <w:r w:rsidR="00211DAE">
              <w:rPr>
                <w:noProof/>
                <w:webHidden/>
              </w:rPr>
              <w:fldChar w:fldCharType="separate"/>
            </w:r>
            <w:r w:rsidR="0096432D">
              <w:rPr>
                <w:noProof/>
                <w:webHidden/>
              </w:rPr>
              <w:t>24</w:t>
            </w:r>
            <w:r w:rsidR="00211DAE">
              <w:rPr>
                <w:noProof/>
                <w:webHidden/>
              </w:rPr>
              <w:fldChar w:fldCharType="end"/>
            </w:r>
          </w:hyperlink>
        </w:p>
        <w:p w:rsidR="00E93FFC" w:rsidRDefault="00E93FFC">
          <w:r>
            <w:rPr>
              <w:b/>
              <w:bCs/>
            </w:rPr>
            <w:fldChar w:fldCharType="end"/>
          </w:r>
        </w:p>
      </w:sdtContent>
    </w:sdt>
    <w:p w:rsidR="00E93FFC" w:rsidRDefault="00E93FFC" w:rsidP="00E93FFC"/>
    <w:p w:rsidR="00223A56" w:rsidRDefault="00223A56" w:rsidP="0078308D">
      <w:pPr>
        <w:jc w:val="center"/>
        <w:sectPr w:rsidR="00223A56" w:rsidSect="0078308D">
          <w:pgSz w:w="11906" w:h="16838"/>
          <w:pgMar w:top="1134" w:right="1134" w:bottom="1134" w:left="1134" w:header="709" w:footer="709" w:gutter="0"/>
          <w:cols w:space="708"/>
          <w:docGrid w:linePitch="360"/>
        </w:sectPr>
      </w:pPr>
    </w:p>
    <w:p w:rsidR="00223A56" w:rsidRPr="00223A56" w:rsidRDefault="00223A56" w:rsidP="00223A56">
      <w:pPr>
        <w:pStyle w:val="1"/>
        <w:jc w:val="center"/>
        <w:rPr>
          <w:rFonts w:ascii="Times New Roman" w:eastAsia="Times New Roman" w:hAnsi="Times New Roman" w:cs="Times New Roman"/>
          <w:b/>
          <w:sz w:val="28"/>
          <w:szCs w:val="28"/>
        </w:rPr>
      </w:pPr>
      <w:bookmarkStart w:id="0" w:name="_Toc438453468"/>
      <w:r w:rsidRPr="00223A56">
        <w:rPr>
          <w:rFonts w:ascii="Times New Roman" w:eastAsia="Times New Roman" w:hAnsi="Times New Roman" w:cs="Times New Roman"/>
          <w:b/>
          <w:sz w:val="28"/>
          <w:szCs w:val="28"/>
          <w:lang w:val="en-US"/>
        </w:rPr>
        <w:lastRenderedPageBreak/>
        <w:t>II</w:t>
      </w:r>
      <w:r w:rsidRPr="00223A56">
        <w:rPr>
          <w:rFonts w:ascii="Times New Roman" w:eastAsia="Times New Roman" w:hAnsi="Times New Roman" w:cs="Times New Roman"/>
          <w:b/>
          <w:sz w:val="28"/>
          <w:szCs w:val="28"/>
        </w:rPr>
        <w:t>. Основные задачи внештатного инспектора труда</w:t>
      </w:r>
      <w:r w:rsidRPr="00223A56">
        <w:rPr>
          <w:rFonts w:ascii="Times New Roman" w:eastAsia="Times New Roman" w:hAnsi="Times New Roman" w:cs="Times New Roman"/>
          <w:b/>
          <w:sz w:val="28"/>
          <w:szCs w:val="28"/>
        </w:rPr>
        <w:br/>
      </w:r>
      <w:r w:rsidRPr="00223A56">
        <w:rPr>
          <w:rFonts w:ascii="Times New Roman" w:eastAsia="Times New Roman" w:hAnsi="Times New Roman" w:cs="Times New Roman"/>
          <w:b/>
          <w:caps w:val="0"/>
          <w:sz w:val="28"/>
          <w:szCs w:val="28"/>
        </w:rPr>
        <w:t xml:space="preserve">Из Положения О внештатном техническом инспекторе труда Профсоюза работников народного образования и науки РФ утвержденного постановлением Исполкома профсоюза от 26 марта 2013 г. </w:t>
      </w:r>
      <w:r w:rsidRPr="00223A56">
        <w:rPr>
          <w:rFonts w:ascii="Times New Roman" w:eastAsia="Times New Roman" w:hAnsi="Times New Roman" w:cs="Times New Roman"/>
          <w:b/>
          <w:sz w:val="28"/>
          <w:szCs w:val="28"/>
        </w:rPr>
        <w:t>№ 13-11</w:t>
      </w:r>
      <w:bookmarkEnd w:id="0"/>
    </w:p>
    <w:p w:rsidR="00223A56" w:rsidRPr="00223A56" w:rsidRDefault="00223A56" w:rsidP="00223A56">
      <w:pPr>
        <w:spacing w:before="0" w:after="0" w:line="240" w:lineRule="auto"/>
        <w:ind w:firstLine="720"/>
        <w:jc w:val="both"/>
        <w:rPr>
          <w:rFonts w:ascii="Times New Roman" w:eastAsia="Times New Roman" w:hAnsi="Times New Roman" w:cs="Times New Roman"/>
          <w:sz w:val="28"/>
        </w:rPr>
      </w:pPr>
      <w:r w:rsidRPr="00223A56">
        <w:rPr>
          <w:rFonts w:ascii="Times New Roman" w:eastAsia="Times New Roman" w:hAnsi="Times New Roman" w:cs="Times New Roman"/>
          <w:sz w:val="28"/>
        </w:rPr>
        <w:t>2. Основными задачами внештатного инспектора труда являются:</w:t>
      </w:r>
    </w:p>
    <w:p w:rsidR="00223A56" w:rsidRPr="00223A56" w:rsidRDefault="00223A56" w:rsidP="00223A56">
      <w:pPr>
        <w:spacing w:before="0" w:after="0" w:line="240" w:lineRule="auto"/>
        <w:ind w:firstLine="709"/>
        <w:jc w:val="both"/>
        <w:rPr>
          <w:rFonts w:ascii="Times New Roman" w:eastAsia="Times New Roman" w:hAnsi="Times New Roman" w:cs="Times New Roman"/>
          <w:sz w:val="28"/>
        </w:rPr>
      </w:pPr>
      <w:r w:rsidRPr="00223A56">
        <w:rPr>
          <w:rFonts w:ascii="Times New Roman" w:eastAsia="Times New Roman" w:hAnsi="Times New Roman" w:cs="Times New Roman"/>
          <w:sz w:val="28"/>
          <w:szCs w:val="28"/>
        </w:rPr>
        <w:t xml:space="preserve">2.1. Осуществление общественного контроля по соблюдению прав членов Профсоюза на здоровые и безопасные условия труда </w:t>
      </w:r>
      <w:r w:rsidRPr="00223A56">
        <w:rPr>
          <w:rFonts w:ascii="Times New Roman" w:eastAsia="Times New Roman" w:hAnsi="Times New Roman" w:cs="Times New Roman"/>
          <w:sz w:val="28"/>
          <w:lang w:val="x-none"/>
        </w:rPr>
        <w:t xml:space="preserve">в </w:t>
      </w:r>
      <w:r w:rsidRPr="00223A56">
        <w:rPr>
          <w:rFonts w:ascii="Times New Roman" w:eastAsia="Times New Roman" w:hAnsi="Times New Roman" w:cs="Times New Roman"/>
          <w:sz w:val="28"/>
        </w:rPr>
        <w:t xml:space="preserve">образовательных </w:t>
      </w:r>
      <w:r w:rsidRPr="00223A56">
        <w:rPr>
          <w:rFonts w:ascii="Times New Roman" w:eastAsia="Times New Roman" w:hAnsi="Times New Roman" w:cs="Times New Roman"/>
          <w:sz w:val="28"/>
          <w:lang w:val="x-none"/>
        </w:rPr>
        <w:t>организациях.</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t xml:space="preserve">2.2. Содействие </w:t>
      </w:r>
      <w:r w:rsidRPr="00223A56">
        <w:rPr>
          <w:rFonts w:ascii="Times New Roman" w:eastAsia="Times New Roman" w:hAnsi="Times New Roman" w:cs="Times New Roman"/>
          <w:sz w:val="28"/>
        </w:rPr>
        <w:t xml:space="preserve">выборным профсоюзным органам, </w:t>
      </w:r>
      <w:r w:rsidRPr="00223A56">
        <w:rPr>
          <w:rFonts w:ascii="Times New Roman" w:eastAsia="Times New Roman" w:hAnsi="Times New Roman" w:cs="Times New Roman"/>
          <w:sz w:val="28"/>
          <w:lang w:val="x-none"/>
        </w:rPr>
        <w:t xml:space="preserve">техническим (главным техническим) инспекторам труда </w:t>
      </w:r>
      <w:r w:rsidRPr="00223A56">
        <w:rPr>
          <w:rFonts w:ascii="Times New Roman" w:eastAsia="Times New Roman" w:hAnsi="Times New Roman" w:cs="Times New Roman"/>
          <w:sz w:val="28"/>
        </w:rPr>
        <w:t>региональных (межрегиональных)</w:t>
      </w:r>
      <w:r w:rsidRPr="00223A56">
        <w:rPr>
          <w:rFonts w:ascii="Times New Roman" w:eastAsia="Times New Roman" w:hAnsi="Times New Roman" w:cs="Times New Roman"/>
          <w:sz w:val="28"/>
          <w:lang w:val="x-none"/>
        </w:rPr>
        <w:t xml:space="preserve"> организаций Профсоюза в реализации возложенных на них полномочий по осуществлению </w:t>
      </w:r>
      <w:r w:rsidRPr="00223A56">
        <w:rPr>
          <w:rFonts w:ascii="Times New Roman" w:eastAsia="Times New Roman" w:hAnsi="Times New Roman" w:cs="Times New Roman"/>
          <w:sz w:val="28"/>
        </w:rPr>
        <w:t xml:space="preserve">общественного </w:t>
      </w:r>
      <w:r w:rsidRPr="00223A56">
        <w:rPr>
          <w:rFonts w:ascii="Times New Roman" w:eastAsia="Times New Roman" w:hAnsi="Times New Roman" w:cs="Times New Roman"/>
          <w:sz w:val="28"/>
          <w:lang w:val="x-none"/>
        </w:rPr>
        <w:t>контроля за соблюдением работодателями и работниками законодательства и иных нормативных правовых актов по охране труда.</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t xml:space="preserve">2.3. Участие в разработке предложений </w:t>
      </w:r>
      <w:r w:rsidRPr="00223A56">
        <w:rPr>
          <w:rFonts w:ascii="Times New Roman" w:eastAsia="Times New Roman" w:hAnsi="Times New Roman" w:cs="Times New Roman"/>
          <w:sz w:val="28"/>
        </w:rPr>
        <w:t>выборных профсоюзных органов</w:t>
      </w:r>
      <w:r w:rsidRPr="00223A56">
        <w:rPr>
          <w:rFonts w:ascii="Times New Roman" w:eastAsia="Times New Roman" w:hAnsi="Times New Roman" w:cs="Times New Roman"/>
          <w:color w:val="0070C0"/>
          <w:sz w:val="28"/>
        </w:rPr>
        <w:t xml:space="preserve"> </w:t>
      </w:r>
      <w:r w:rsidRPr="00223A56">
        <w:rPr>
          <w:rFonts w:ascii="Times New Roman" w:eastAsia="Times New Roman" w:hAnsi="Times New Roman" w:cs="Times New Roman"/>
          <w:sz w:val="28"/>
          <w:lang w:val="x-none"/>
        </w:rPr>
        <w:t xml:space="preserve">в раздел «Условия и охрана труда» территориальных (районных, городских) соглашений, коллективных договоров  </w:t>
      </w:r>
      <w:r w:rsidRPr="00223A56">
        <w:rPr>
          <w:rFonts w:ascii="Times New Roman" w:eastAsia="Times New Roman" w:hAnsi="Times New Roman" w:cs="Times New Roman"/>
          <w:sz w:val="28"/>
        </w:rPr>
        <w:t xml:space="preserve">образовательных </w:t>
      </w:r>
      <w:r w:rsidRPr="00223A56">
        <w:rPr>
          <w:rFonts w:ascii="Times New Roman" w:eastAsia="Times New Roman" w:hAnsi="Times New Roman" w:cs="Times New Roman"/>
          <w:sz w:val="28"/>
          <w:lang w:val="x-none"/>
        </w:rPr>
        <w:t xml:space="preserve">организаций,  а также в </w:t>
      </w:r>
      <w:r w:rsidRPr="00223A56">
        <w:rPr>
          <w:rFonts w:ascii="Times New Roman" w:eastAsia="Times New Roman" w:hAnsi="Times New Roman" w:cs="Times New Roman"/>
          <w:sz w:val="28"/>
          <w:szCs w:val="28"/>
          <w:lang w:val="x-none"/>
        </w:rPr>
        <w:t xml:space="preserve">комплексные целевые программы и планы </w:t>
      </w:r>
      <w:r w:rsidRPr="00223A56">
        <w:rPr>
          <w:rFonts w:ascii="Times New Roman" w:eastAsia="Times New Roman" w:hAnsi="Times New Roman" w:cs="Times New Roman"/>
          <w:sz w:val="28"/>
          <w:lang w:val="x-none"/>
        </w:rPr>
        <w:t xml:space="preserve">первоочередных мер по совершенствованию охраны труда, разрабатываемыми органами муниципальной исполнительной власти в соответствии с федеральным и региональным законодательством об охране труда в субъектах Российской Федерации. </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t>2.4.</w:t>
      </w:r>
      <w:r w:rsidRPr="00223A56">
        <w:rPr>
          <w:rFonts w:ascii="Times New Roman" w:eastAsia="Times New Roman" w:hAnsi="Times New Roman" w:cs="Times New Roman"/>
          <w:sz w:val="28"/>
        </w:rPr>
        <w:t xml:space="preserve"> </w:t>
      </w:r>
      <w:r w:rsidRPr="00223A56">
        <w:rPr>
          <w:rFonts w:ascii="Times New Roman" w:eastAsia="Times New Roman" w:hAnsi="Times New Roman" w:cs="Times New Roman"/>
          <w:sz w:val="28"/>
          <w:lang w:val="x-none"/>
        </w:rPr>
        <w:t xml:space="preserve">Осуществление координации и оперативного руководства </w:t>
      </w:r>
      <w:r w:rsidRPr="00223A56">
        <w:rPr>
          <w:rFonts w:ascii="Times New Roman" w:eastAsia="Times New Roman" w:hAnsi="Times New Roman" w:cs="Times New Roman"/>
          <w:sz w:val="28"/>
        </w:rPr>
        <w:t xml:space="preserve">в </w:t>
      </w:r>
      <w:r w:rsidRPr="00223A56">
        <w:rPr>
          <w:rFonts w:ascii="Times New Roman" w:eastAsia="Times New Roman" w:hAnsi="Times New Roman" w:cs="Times New Roman"/>
          <w:sz w:val="28"/>
          <w:lang w:val="x-none"/>
        </w:rPr>
        <w:t xml:space="preserve">деятельности уполномоченных лиц по охране труда </w:t>
      </w:r>
      <w:r w:rsidRPr="00223A56">
        <w:rPr>
          <w:rFonts w:ascii="Times New Roman" w:eastAsia="Times New Roman" w:hAnsi="Times New Roman" w:cs="Times New Roman"/>
          <w:sz w:val="28"/>
        </w:rPr>
        <w:t xml:space="preserve">первичных профсоюзных организаций, действующих в  </w:t>
      </w:r>
      <w:r w:rsidRPr="00223A56">
        <w:rPr>
          <w:rFonts w:ascii="Times New Roman" w:eastAsia="Times New Roman" w:hAnsi="Times New Roman" w:cs="Times New Roman"/>
          <w:sz w:val="28"/>
          <w:lang w:val="x-none"/>
        </w:rPr>
        <w:t>образовательных организаци</w:t>
      </w:r>
      <w:r w:rsidRPr="00223A56">
        <w:rPr>
          <w:rFonts w:ascii="Times New Roman" w:eastAsia="Times New Roman" w:hAnsi="Times New Roman" w:cs="Times New Roman"/>
          <w:sz w:val="28"/>
        </w:rPr>
        <w:t>ях</w:t>
      </w:r>
      <w:r w:rsidRPr="00223A56">
        <w:rPr>
          <w:rFonts w:ascii="Times New Roman" w:eastAsia="Times New Roman" w:hAnsi="Times New Roman" w:cs="Times New Roman"/>
          <w:sz w:val="28"/>
          <w:lang w:val="x-none"/>
        </w:rPr>
        <w:t xml:space="preserve"> района, города.</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t xml:space="preserve"> 2.5. Организация и проведение </w:t>
      </w:r>
      <w:r w:rsidRPr="00223A56">
        <w:rPr>
          <w:rFonts w:ascii="Times New Roman" w:eastAsia="Times New Roman" w:hAnsi="Times New Roman" w:cs="Times New Roman"/>
          <w:sz w:val="28"/>
        </w:rPr>
        <w:t xml:space="preserve">общественного </w:t>
      </w:r>
      <w:r w:rsidRPr="00223A56">
        <w:rPr>
          <w:rFonts w:ascii="Times New Roman" w:eastAsia="Times New Roman" w:hAnsi="Times New Roman" w:cs="Times New Roman"/>
          <w:sz w:val="28"/>
          <w:lang w:val="x-none"/>
        </w:rPr>
        <w:t xml:space="preserve">контроля за состоянием охраны труда на рабочих местах, </w:t>
      </w:r>
      <w:r w:rsidRPr="00223A56">
        <w:rPr>
          <w:rFonts w:ascii="Times New Roman" w:eastAsia="Times New Roman" w:hAnsi="Times New Roman" w:cs="Times New Roman"/>
          <w:sz w:val="28"/>
        </w:rPr>
        <w:t xml:space="preserve">проведением аттестации рабочих мест по условиям труда в образовательных организациях, обязательных медицинских осмотров работников, </w:t>
      </w:r>
      <w:r w:rsidRPr="00223A56">
        <w:rPr>
          <w:rFonts w:ascii="Times New Roman" w:eastAsia="Times New Roman" w:hAnsi="Times New Roman" w:cs="Times New Roman"/>
          <w:sz w:val="28"/>
          <w:lang w:val="x-none"/>
        </w:rPr>
        <w:t xml:space="preserve">соблюдением работодателем законных прав и интересов работников </w:t>
      </w:r>
      <w:r w:rsidRPr="00223A56">
        <w:rPr>
          <w:rFonts w:ascii="Times New Roman" w:eastAsia="Times New Roman" w:hAnsi="Times New Roman" w:cs="Times New Roman"/>
          <w:sz w:val="28"/>
        </w:rPr>
        <w:t xml:space="preserve">образования </w:t>
      </w:r>
      <w:r w:rsidRPr="00223A56">
        <w:rPr>
          <w:rFonts w:ascii="Times New Roman" w:eastAsia="Times New Roman" w:hAnsi="Times New Roman" w:cs="Times New Roman"/>
          <w:sz w:val="28"/>
          <w:lang w:val="x-none"/>
        </w:rPr>
        <w:t>в сфере охраны</w:t>
      </w:r>
      <w:r w:rsidRPr="00223A56">
        <w:rPr>
          <w:rFonts w:ascii="Times New Roman" w:eastAsia="Times New Roman" w:hAnsi="Times New Roman" w:cs="Times New Roman"/>
          <w:sz w:val="28"/>
        </w:rPr>
        <w:t xml:space="preserve"> труда и здоровья</w:t>
      </w:r>
      <w:r w:rsidRPr="00223A56">
        <w:rPr>
          <w:rFonts w:ascii="Times New Roman" w:eastAsia="Times New Roman" w:hAnsi="Times New Roman" w:cs="Times New Roman"/>
          <w:sz w:val="28"/>
          <w:lang w:val="x-none"/>
        </w:rPr>
        <w:t xml:space="preserve"> </w:t>
      </w:r>
      <w:r w:rsidRPr="00223A56">
        <w:rPr>
          <w:rFonts w:ascii="Times New Roman" w:eastAsia="Times New Roman" w:hAnsi="Times New Roman" w:cs="Times New Roman"/>
          <w:sz w:val="28"/>
        </w:rPr>
        <w:t xml:space="preserve">при осуществлении образовательного </w:t>
      </w:r>
      <w:r w:rsidRPr="00223A56">
        <w:rPr>
          <w:rFonts w:ascii="Times New Roman" w:eastAsia="Times New Roman" w:hAnsi="Times New Roman" w:cs="Times New Roman"/>
          <w:sz w:val="28"/>
          <w:lang w:val="x-none"/>
        </w:rPr>
        <w:t>процесс</w:t>
      </w:r>
      <w:r w:rsidRPr="00223A56">
        <w:rPr>
          <w:rFonts w:ascii="Times New Roman" w:eastAsia="Times New Roman" w:hAnsi="Times New Roman" w:cs="Times New Roman"/>
          <w:sz w:val="28"/>
        </w:rPr>
        <w:t>а</w:t>
      </w:r>
      <w:r w:rsidRPr="00223A56">
        <w:rPr>
          <w:rFonts w:ascii="Times New Roman" w:eastAsia="Times New Roman" w:hAnsi="Times New Roman" w:cs="Times New Roman"/>
          <w:sz w:val="28"/>
          <w:lang w:val="x-none"/>
        </w:rPr>
        <w:t>.</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t xml:space="preserve">2.6. Представление интересов </w:t>
      </w:r>
      <w:r w:rsidRPr="00223A56">
        <w:rPr>
          <w:rFonts w:ascii="Times New Roman" w:eastAsia="Times New Roman" w:hAnsi="Times New Roman" w:cs="Times New Roman"/>
          <w:sz w:val="28"/>
        </w:rPr>
        <w:t>работников</w:t>
      </w:r>
      <w:r w:rsidRPr="00223A56">
        <w:rPr>
          <w:rFonts w:ascii="Times New Roman" w:eastAsia="Times New Roman" w:hAnsi="Times New Roman" w:cs="Times New Roman"/>
          <w:color w:val="0070C0"/>
          <w:sz w:val="28"/>
        </w:rPr>
        <w:t xml:space="preserve"> </w:t>
      </w:r>
      <w:r w:rsidRPr="00223A56">
        <w:rPr>
          <w:rFonts w:ascii="Times New Roman" w:eastAsia="Times New Roman" w:hAnsi="Times New Roman" w:cs="Times New Roman"/>
          <w:sz w:val="28"/>
        </w:rPr>
        <w:t xml:space="preserve">- </w:t>
      </w:r>
      <w:r w:rsidRPr="00223A56">
        <w:rPr>
          <w:rFonts w:ascii="Times New Roman" w:eastAsia="Times New Roman" w:hAnsi="Times New Roman" w:cs="Times New Roman"/>
          <w:sz w:val="28"/>
          <w:lang w:val="x-none"/>
        </w:rPr>
        <w:t xml:space="preserve">членов </w:t>
      </w:r>
      <w:r w:rsidRPr="00223A56">
        <w:rPr>
          <w:rFonts w:ascii="Times New Roman" w:eastAsia="Times New Roman" w:hAnsi="Times New Roman" w:cs="Times New Roman"/>
          <w:sz w:val="28"/>
        </w:rPr>
        <w:t>П</w:t>
      </w:r>
      <w:proofErr w:type="spellStart"/>
      <w:r w:rsidRPr="00223A56">
        <w:rPr>
          <w:rFonts w:ascii="Times New Roman" w:eastAsia="Times New Roman" w:hAnsi="Times New Roman" w:cs="Times New Roman"/>
          <w:sz w:val="28"/>
          <w:lang w:val="x-none"/>
        </w:rPr>
        <w:t>рофсоюза</w:t>
      </w:r>
      <w:proofErr w:type="spellEnd"/>
      <w:r w:rsidRPr="00223A56">
        <w:rPr>
          <w:rFonts w:ascii="Times New Roman" w:eastAsia="Times New Roman" w:hAnsi="Times New Roman" w:cs="Times New Roman"/>
          <w:sz w:val="28"/>
          <w:lang w:val="x-none"/>
        </w:rPr>
        <w:t xml:space="preserve"> в государственных, муниципальных и общественных организациях, судах различных инстанций при рассмотрении трудовых споров, связанных с применением законодательства об охране труда и выполнением обязательств работодателей по коллективным договорам и </w:t>
      </w:r>
      <w:r w:rsidRPr="00223A56">
        <w:rPr>
          <w:rFonts w:ascii="Times New Roman" w:eastAsia="Times New Roman" w:hAnsi="Times New Roman" w:cs="Times New Roman"/>
          <w:sz w:val="28"/>
        </w:rPr>
        <w:t>с</w:t>
      </w:r>
      <w:r w:rsidRPr="00223A56">
        <w:rPr>
          <w:rFonts w:ascii="Times New Roman" w:eastAsia="Times New Roman" w:hAnsi="Times New Roman" w:cs="Times New Roman"/>
          <w:sz w:val="28"/>
          <w:lang w:val="x-none"/>
        </w:rPr>
        <w:t>оглашениям по охране труда.</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t xml:space="preserve">2.7. Содействие </w:t>
      </w:r>
      <w:r w:rsidRPr="00223A56">
        <w:rPr>
          <w:rFonts w:ascii="Times New Roman" w:eastAsia="Times New Roman" w:hAnsi="Times New Roman" w:cs="Times New Roman"/>
          <w:sz w:val="28"/>
        </w:rPr>
        <w:t xml:space="preserve">администрации и профсоюзным комитетам </w:t>
      </w:r>
      <w:r w:rsidRPr="00223A56">
        <w:rPr>
          <w:rFonts w:ascii="Times New Roman" w:eastAsia="Times New Roman" w:hAnsi="Times New Roman" w:cs="Times New Roman"/>
          <w:sz w:val="28"/>
          <w:lang w:val="x-none"/>
        </w:rPr>
        <w:t>в организации обучения уполномоченных лиц по охране труда, в том числе за счет средств</w:t>
      </w:r>
      <w:r w:rsidRPr="00223A56">
        <w:rPr>
          <w:rFonts w:ascii="Times New Roman" w:eastAsia="Times New Roman" w:hAnsi="Times New Roman" w:cs="Times New Roman"/>
          <w:sz w:val="28"/>
        </w:rPr>
        <w:t xml:space="preserve"> работодателя, средств территориальной организации Профсоюза, средств </w:t>
      </w:r>
      <w:r w:rsidRPr="00223A56">
        <w:rPr>
          <w:rFonts w:ascii="Times New Roman" w:eastAsia="Times New Roman" w:hAnsi="Times New Roman" w:cs="Times New Roman"/>
          <w:sz w:val="28"/>
          <w:lang w:val="x-none"/>
        </w:rPr>
        <w:t>Фонда социального страхования</w:t>
      </w:r>
      <w:r w:rsidRPr="00223A56">
        <w:rPr>
          <w:rFonts w:ascii="Times New Roman" w:eastAsia="Times New Roman" w:hAnsi="Times New Roman" w:cs="Times New Roman"/>
          <w:sz w:val="28"/>
        </w:rPr>
        <w:t xml:space="preserve"> РФ и других источников финансирования</w:t>
      </w:r>
      <w:r w:rsidRPr="00223A56">
        <w:rPr>
          <w:rFonts w:ascii="Times New Roman" w:eastAsia="Times New Roman" w:hAnsi="Times New Roman" w:cs="Times New Roman"/>
          <w:sz w:val="28"/>
          <w:lang w:val="x-none"/>
        </w:rPr>
        <w:t xml:space="preserve">. </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sz w:val="28"/>
          <w:lang w:val="x-none"/>
        </w:rPr>
      </w:pPr>
      <w:r w:rsidRPr="00223A56">
        <w:rPr>
          <w:rFonts w:ascii="Times New Roman" w:eastAsia="Times New Roman" w:hAnsi="Times New Roman" w:cs="Times New Roman"/>
          <w:sz w:val="28"/>
          <w:lang w:val="x-none"/>
        </w:rPr>
        <w:lastRenderedPageBreak/>
        <w:t>2.8. Оказание содействия в организации и проведении смотров-конкурсов</w:t>
      </w:r>
      <w:r w:rsidRPr="00223A56">
        <w:rPr>
          <w:rFonts w:ascii="Times New Roman" w:eastAsia="Times New Roman" w:hAnsi="Times New Roman" w:cs="Times New Roman"/>
          <w:sz w:val="28"/>
        </w:rPr>
        <w:t xml:space="preserve"> по охране труда, в том числе Общероссийского смотра-конкурса</w:t>
      </w:r>
      <w:r w:rsidRPr="00223A56">
        <w:rPr>
          <w:rFonts w:ascii="Times New Roman" w:eastAsia="Times New Roman" w:hAnsi="Times New Roman" w:cs="Times New Roman"/>
          <w:sz w:val="28"/>
          <w:lang w:val="x-none"/>
        </w:rPr>
        <w:t xml:space="preserve"> на звание «Лучший уполномоченный по охране труда</w:t>
      </w:r>
      <w:r w:rsidRPr="00223A56">
        <w:rPr>
          <w:rFonts w:ascii="Times New Roman" w:eastAsia="Times New Roman" w:hAnsi="Times New Roman" w:cs="Times New Roman"/>
          <w:sz w:val="28"/>
        </w:rPr>
        <w:t xml:space="preserve"> Профсоюза</w:t>
      </w:r>
      <w:r w:rsidRPr="00223A56">
        <w:rPr>
          <w:rFonts w:ascii="Times New Roman" w:eastAsia="Times New Roman" w:hAnsi="Times New Roman" w:cs="Times New Roman"/>
          <w:sz w:val="28"/>
          <w:lang w:val="x-none"/>
        </w:rPr>
        <w:t xml:space="preserve">». </w:t>
      </w:r>
    </w:p>
    <w:p w:rsidR="00223A56" w:rsidRPr="00223A56" w:rsidRDefault="00223A56" w:rsidP="00223A56">
      <w:pPr>
        <w:suppressAutoHyphens/>
        <w:autoSpaceDE w:val="0"/>
        <w:autoSpaceDN w:val="0"/>
        <w:adjustRightInd w:val="0"/>
        <w:spacing w:before="0" w:after="0" w:line="240" w:lineRule="auto"/>
        <w:ind w:firstLine="720"/>
        <w:jc w:val="both"/>
        <w:rPr>
          <w:rFonts w:ascii="Times New Roman" w:eastAsia="Times New Roman" w:hAnsi="Times New Roman" w:cs="Times New Roman"/>
          <w:color w:val="0070C0"/>
          <w:sz w:val="28"/>
          <w:lang w:val="x-none"/>
        </w:rPr>
      </w:pPr>
      <w:r w:rsidRPr="00223A56">
        <w:rPr>
          <w:rFonts w:ascii="Times New Roman" w:eastAsia="Times New Roman" w:hAnsi="Times New Roman" w:cs="Times New Roman"/>
          <w:sz w:val="28"/>
          <w:lang w:val="x-none"/>
        </w:rPr>
        <w:t xml:space="preserve">2.9. Взаимодействие </w:t>
      </w:r>
      <w:r w:rsidRPr="00223A56">
        <w:rPr>
          <w:rFonts w:ascii="Times New Roman" w:eastAsia="Times New Roman" w:hAnsi="Times New Roman" w:cs="Times New Roman"/>
          <w:sz w:val="28"/>
        </w:rPr>
        <w:t xml:space="preserve">по поручению технической инспекции труда региональной (межрегиональной) организации Профсоюза </w:t>
      </w:r>
      <w:r w:rsidRPr="00223A56">
        <w:rPr>
          <w:rFonts w:ascii="Times New Roman" w:eastAsia="Times New Roman" w:hAnsi="Times New Roman" w:cs="Times New Roman"/>
          <w:sz w:val="28"/>
          <w:lang w:val="x-none"/>
        </w:rPr>
        <w:t xml:space="preserve">с </w:t>
      </w:r>
      <w:r w:rsidRPr="00223A56">
        <w:rPr>
          <w:rFonts w:ascii="Times New Roman" w:eastAsia="Times New Roman" w:hAnsi="Times New Roman" w:cs="Times New Roman"/>
          <w:sz w:val="28"/>
        </w:rPr>
        <w:t xml:space="preserve">комиссиями </w:t>
      </w:r>
      <w:r w:rsidRPr="00223A56">
        <w:rPr>
          <w:rFonts w:ascii="Times New Roman" w:eastAsia="Times New Roman" w:hAnsi="Times New Roman" w:cs="Times New Roman"/>
          <w:sz w:val="28"/>
          <w:lang w:val="x-none"/>
        </w:rPr>
        <w:t>орган</w:t>
      </w:r>
      <w:r w:rsidRPr="00223A56">
        <w:rPr>
          <w:rFonts w:ascii="Times New Roman" w:eastAsia="Times New Roman" w:hAnsi="Times New Roman" w:cs="Times New Roman"/>
          <w:sz w:val="28"/>
        </w:rPr>
        <w:t xml:space="preserve">ов </w:t>
      </w:r>
      <w:r w:rsidRPr="00223A56">
        <w:rPr>
          <w:rFonts w:ascii="Times New Roman" w:eastAsia="Times New Roman" w:hAnsi="Times New Roman" w:cs="Times New Roman"/>
          <w:sz w:val="28"/>
          <w:lang w:val="x-none"/>
        </w:rPr>
        <w:t>исполнительной власти, осуществляющи</w:t>
      </w:r>
      <w:r w:rsidRPr="00223A56">
        <w:rPr>
          <w:rFonts w:ascii="Times New Roman" w:eastAsia="Times New Roman" w:hAnsi="Times New Roman" w:cs="Times New Roman"/>
          <w:sz w:val="28"/>
        </w:rPr>
        <w:t>ми</w:t>
      </w:r>
      <w:r w:rsidRPr="00223A56">
        <w:rPr>
          <w:rFonts w:ascii="Times New Roman" w:eastAsia="Times New Roman" w:hAnsi="Times New Roman" w:cs="Times New Roman"/>
          <w:sz w:val="28"/>
          <w:lang w:val="x-none"/>
        </w:rPr>
        <w:t xml:space="preserve"> управление в сфере образования, государственными органами контроля и надзора субъектов Российской Федерации при проведении комплексных, тематических и целевых проверок по охране труда</w:t>
      </w:r>
      <w:r w:rsidRPr="00223A56">
        <w:rPr>
          <w:rFonts w:ascii="Times New Roman" w:eastAsia="Times New Roman" w:hAnsi="Times New Roman" w:cs="Times New Roman"/>
          <w:sz w:val="28"/>
        </w:rPr>
        <w:t xml:space="preserve"> в муниципальных образованиях</w:t>
      </w:r>
      <w:r w:rsidRPr="00223A56">
        <w:rPr>
          <w:rFonts w:ascii="Times New Roman" w:eastAsia="Times New Roman" w:hAnsi="Times New Roman" w:cs="Times New Roman"/>
          <w:color w:val="0070C0"/>
          <w:sz w:val="28"/>
          <w:lang w:val="x-none"/>
        </w:rPr>
        <w:t>.</w:t>
      </w:r>
    </w:p>
    <w:p w:rsidR="00E93FFC" w:rsidRPr="00223A56" w:rsidRDefault="00E93FFC" w:rsidP="0078308D">
      <w:pPr>
        <w:jc w:val="center"/>
        <w:rPr>
          <w:lang w:val="x-none"/>
        </w:rPr>
        <w:sectPr w:rsidR="00E93FFC" w:rsidRPr="00223A56" w:rsidSect="0078308D">
          <w:pgSz w:w="11906" w:h="16838"/>
          <w:pgMar w:top="1134" w:right="1134" w:bottom="1134" w:left="1134" w:header="709" w:footer="709" w:gutter="0"/>
          <w:cols w:space="708"/>
          <w:docGrid w:linePitch="360"/>
        </w:sectPr>
      </w:pPr>
    </w:p>
    <w:p w:rsidR="005F2713" w:rsidRPr="00122CBB" w:rsidRDefault="00223A56" w:rsidP="00620B70">
      <w:pPr>
        <w:pStyle w:val="1"/>
        <w:jc w:val="center"/>
        <w:rPr>
          <w:rFonts w:ascii="Times New Roman" w:hAnsi="Times New Roman" w:cs="Times New Roman"/>
          <w:b/>
          <w:sz w:val="28"/>
        </w:rPr>
      </w:pPr>
      <w:bookmarkStart w:id="1" w:name="_Toc438453469"/>
      <w:r w:rsidRPr="00122CBB">
        <w:rPr>
          <w:rFonts w:ascii="Times New Roman" w:hAnsi="Times New Roman" w:cs="Times New Roman"/>
          <w:b/>
          <w:caps w:val="0"/>
          <w:sz w:val="28"/>
        </w:rPr>
        <w:lastRenderedPageBreak/>
        <w:t xml:space="preserve">Характеристика внештатного технического инспектора труда </w:t>
      </w:r>
      <w:proofErr w:type="spellStart"/>
      <w:r>
        <w:rPr>
          <w:rFonts w:ascii="Times New Roman" w:hAnsi="Times New Roman" w:cs="Times New Roman"/>
          <w:b/>
          <w:caps w:val="0"/>
          <w:sz w:val="28"/>
        </w:rPr>
        <w:t>Э</w:t>
      </w:r>
      <w:r w:rsidRPr="00122CBB">
        <w:rPr>
          <w:rFonts w:ascii="Times New Roman" w:hAnsi="Times New Roman" w:cs="Times New Roman"/>
          <w:b/>
          <w:caps w:val="0"/>
          <w:sz w:val="28"/>
        </w:rPr>
        <w:t>нгельсской</w:t>
      </w:r>
      <w:proofErr w:type="spellEnd"/>
      <w:r w:rsidRPr="00122CBB">
        <w:rPr>
          <w:rFonts w:ascii="Times New Roman" w:hAnsi="Times New Roman" w:cs="Times New Roman"/>
          <w:b/>
          <w:caps w:val="0"/>
          <w:sz w:val="28"/>
        </w:rPr>
        <w:t xml:space="preserve"> районной организации </w:t>
      </w:r>
      <w:r w:rsidR="004B417A">
        <w:rPr>
          <w:rFonts w:ascii="Times New Roman" w:hAnsi="Times New Roman" w:cs="Times New Roman"/>
          <w:b/>
          <w:caps w:val="0"/>
          <w:sz w:val="28"/>
        </w:rPr>
        <w:t>П</w:t>
      </w:r>
      <w:r w:rsidRPr="00122CBB">
        <w:rPr>
          <w:rFonts w:ascii="Times New Roman" w:hAnsi="Times New Roman" w:cs="Times New Roman"/>
          <w:b/>
          <w:caps w:val="0"/>
          <w:sz w:val="28"/>
        </w:rPr>
        <w:t xml:space="preserve">рофессионального союза работников народного образования и науки </w:t>
      </w:r>
      <w:r>
        <w:rPr>
          <w:rFonts w:ascii="Times New Roman" w:hAnsi="Times New Roman" w:cs="Times New Roman"/>
          <w:b/>
          <w:caps w:val="0"/>
          <w:sz w:val="28"/>
        </w:rPr>
        <w:t>РФ</w:t>
      </w:r>
      <w:r w:rsidRPr="00122CBB">
        <w:rPr>
          <w:rFonts w:ascii="Times New Roman" w:hAnsi="Times New Roman" w:cs="Times New Roman"/>
          <w:b/>
          <w:caps w:val="0"/>
          <w:sz w:val="28"/>
        </w:rPr>
        <w:t xml:space="preserve"> </w:t>
      </w:r>
      <w:r>
        <w:rPr>
          <w:rFonts w:ascii="Times New Roman" w:hAnsi="Times New Roman" w:cs="Times New Roman"/>
          <w:b/>
          <w:caps w:val="0"/>
          <w:sz w:val="28"/>
        </w:rPr>
        <w:t>С</w:t>
      </w:r>
      <w:r w:rsidRPr="00122CBB">
        <w:rPr>
          <w:rFonts w:ascii="Times New Roman" w:hAnsi="Times New Roman" w:cs="Times New Roman"/>
          <w:b/>
          <w:caps w:val="0"/>
          <w:sz w:val="28"/>
        </w:rPr>
        <w:t xml:space="preserve">ахно </w:t>
      </w:r>
      <w:r>
        <w:rPr>
          <w:rFonts w:ascii="Times New Roman" w:hAnsi="Times New Roman" w:cs="Times New Roman"/>
          <w:b/>
          <w:caps w:val="0"/>
          <w:sz w:val="28"/>
        </w:rPr>
        <w:t>И</w:t>
      </w:r>
      <w:r w:rsidRPr="00122CBB">
        <w:rPr>
          <w:rFonts w:ascii="Times New Roman" w:hAnsi="Times New Roman" w:cs="Times New Roman"/>
          <w:b/>
          <w:caps w:val="0"/>
          <w:sz w:val="28"/>
        </w:rPr>
        <w:t>.</w:t>
      </w:r>
      <w:r>
        <w:rPr>
          <w:rFonts w:ascii="Times New Roman" w:hAnsi="Times New Roman" w:cs="Times New Roman"/>
          <w:b/>
          <w:caps w:val="0"/>
          <w:sz w:val="28"/>
        </w:rPr>
        <w:t>В</w:t>
      </w:r>
      <w:r w:rsidRPr="00122CBB">
        <w:rPr>
          <w:rFonts w:ascii="Times New Roman" w:hAnsi="Times New Roman" w:cs="Times New Roman"/>
          <w:b/>
          <w:caps w:val="0"/>
          <w:sz w:val="28"/>
        </w:rPr>
        <w:t>.</w:t>
      </w:r>
      <w:bookmarkEnd w:id="1"/>
    </w:p>
    <w:p w:rsidR="00656788" w:rsidRDefault="00CD3AC8" w:rsidP="00656788">
      <w:pPr>
        <w:ind w:firstLine="708"/>
        <w:jc w:val="both"/>
        <w:rPr>
          <w:rFonts w:ascii="Times New Roman" w:hAnsi="Times New Roman" w:cs="Times New Roman"/>
          <w:sz w:val="28"/>
          <w:szCs w:val="28"/>
        </w:rPr>
      </w:pPr>
      <w:r>
        <w:rPr>
          <w:rFonts w:ascii="Times New Roman" w:hAnsi="Times New Roman" w:cs="Times New Roman"/>
          <w:sz w:val="28"/>
          <w:szCs w:val="28"/>
        </w:rPr>
        <w:t>Сахно Ирина Витальевна</w:t>
      </w:r>
      <w:r w:rsidR="004B417A">
        <w:rPr>
          <w:rFonts w:ascii="Times New Roman" w:hAnsi="Times New Roman" w:cs="Times New Roman"/>
          <w:sz w:val="28"/>
          <w:szCs w:val="28"/>
        </w:rPr>
        <w:t>,</w:t>
      </w:r>
      <w:r w:rsidR="00DE2CB3">
        <w:rPr>
          <w:rFonts w:ascii="Times New Roman" w:hAnsi="Times New Roman" w:cs="Times New Roman"/>
          <w:sz w:val="28"/>
          <w:szCs w:val="28"/>
        </w:rPr>
        <w:t xml:space="preserve"> </w:t>
      </w:r>
      <w:r>
        <w:rPr>
          <w:rFonts w:ascii="Times New Roman" w:hAnsi="Times New Roman" w:cs="Times New Roman"/>
          <w:sz w:val="28"/>
          <w:szCs w:val="28"/>
        </w:rPr>
        <w:t>учитель технологии</w:t>
      </w:r>
      <w:r w:rsidR="00DE2CB3">
        <w:rPr>
          <w:rFonts w:ascii="Times New Roman" w:hAnsi="Times New Roman" w:cs="Times New Roman"/>
          <w:sz w:val="28"/>
          <w:szCs w:val="28"/>
        </w:rPr>
        <w:t xml:space="preserve"> </w:t>
      </w:r>
      <w:r>
        <w:rPr>
          <w:rFonts w:ascii="Times New Roman" w:hAnsi="Times New Roman" w:cs="Times New Roman"/>
          <w:sz w:val="28"/>
          <w:szCs w:val="28"/>
        </w:rPr>
        <w:t>МБОУ СОШ №33</w:t>
      </w:r>
      <w:r w:rsidR="004B417A">
        <w:rPr>
          <w:rFonts w:ascii="Times New Roman" w:hAnsi="Times New Roman" w:cs="Times New Roman"/>
          <w:sz w:val="28"/>
          <w:szCs w:val="28"/>
        </w:rPr>
        <w:t xml:space="preserve"> г. Энгельса,</w:t>
      </w:r>
      <w:r>
        <w:rPr>
          <w:rFonts w:ascii="Times New Roman" w:hAnsi="Times New Roman" w:cs="Times New Roman"/>
          <w:sz w:val="28"/>
          <w:szCs w:val="28"/>
        </w:rPr>
        <w:t xml:space="preserve"> избрана внештатным техническим</w:t>
      </w:r>
      <w:r w:rsidR="00DE2CB3">
        <w:rPr>
          <w:rFonts w:ascii="Times New Roman" w:hAnsi="Times New Roman" w:cs="Times New Roman"/>
          <w:sz w:val="28"/>
          <w:szCs w:val="28"/>
        </w:rPr>
        <w:t xml:space="preserve"> </w:t>
      </w:r>
      <w:r>
        <w:rPr>
          <w:rFonts w:ascii="Times New Roman" w:hAnsi="Times New Roman" w:cs="Times New Roman"/>
          <w:sz w:val="28"/>
          <w:szCs w:val="28"/>
        </w:rPr>
        <w:t>инспектором</w:t>
      </w:r>
      <w:r w:rsidR="00DE2CB3">
        <w:rPr>
          <w:rFonts w:ascii="Times New Roman" w:hAnsi="Times New Roman" w:cs="Times New Roman"/>
          <w:sz w:val="28"/>
          <w:szCs w:val="28"/>
        </w:rPr>
        <w:t xml:space="preserve"> </w:t>
      </w:r>
      <w:r>
        <w:rPr>
          <w:rFonts w:ascii="Times New Roman" w:hAnsi="Times New Roman" w:cs="Times New Roman"/>
          <w:sz w:val="28"/>
          <w:szCs w:val="28"/>
        </w:rPr>
        <w:t>труда</w:t>
      </w:r>
      <w:r w:rsidR="00DE2CB3">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en-US"/>
        </w:rPr>
        <w:t>IV</w:t>
      </w:r>
      <w:r>
        <w:rPr>
          <w:rFonts w:ascii="Times New Roman" w:hAnsi="Times New Roman" w:cs="Times New Roman"/>
          <w:sz w:val="28"/>
          <w:szCs w:val="28"/>
        </w:rPr>
        <w:t xml:space="preserve"> Пленуме райкома</w:t>
      </w:r>
      <w:r w:rsidR="00DE2CB3">
        <w:rPr>
          <w:rFonts w:ascii="Times New Roman" w:hAnsi="Times New Roman" w:cs="Times New Roman"/>
          <w:sz w:val="28"/>
          <w:szCs w:val="28"/>
        </w:rPr>
        <w:t xml:space="preserve"> </w:t>
      </w:r>
      <w:r>
        <w:rPr>
          <w:rFonts w:ascii="Times New Roman" w:hAnsi="Times New Roman" w:cs="Times New Roman"/>
          <w:sz w:val="28"/>
          <w:szCs w:val="28"/>
        </w:rPr>
        <w:t>Профсоюза</w:t>
      </w:r>
      <w:r w:rsidR="00DE2CB3">
        <w:rPr>
          <w:rFonts w:ascii="Times New Roman" w:hAnsi="Times New Roman" w:cs="Times New Roman"/>
          <w:sz w:val="28"/>
          <w:szCs w:val="28"/>
        </w:rPr>
        <w:t xml:space="preserve"> </w:t>
      </w:r>
      <w:r>
        <w:rPr>
          <w:rFonts w:ascii="Times New Roman" w:hAnsi="Times New Roman" w:cs="Times New Roman"/>
          <w:sz w:val="28"/>
          <w:szCs w:val="28"/>
        </w:rPr>
        <w:t xml:space="preserve">сроком на 3 года. В 2014 году </w:t>
      </w:r>
      <w:r>
        <w:rPr>
          <w:rFonts w:ascii="Times New Roman" w:hAnsi="Times New Roman" w:cs="Times New Roman"/>
          <w:sz w:val="28"/>
          <w:szCs w:val="28"/>
          <w:lang w:val="en-US"/>
        </w:rPr>
        <w:t>I</w:t>
      </w:r>
      <w:r w:rsidRPr="00CD3AC8">
        <w:rPr>
          <w:rFonts w:ascii="Times New Roman" w:hAnsi="Times New Roman" w:cs="Times New Roman"/>
          <w:sz w:val="28"/>
          <w:szCs w:val="28"/>
        </w:rPr>
        <w:t xml:space="preserve"> </w:t>
      </w:r>
      <w:r>
        <w:rPr>
          <w:rFonts w:ascii="Times New Roman" w:hAnsi="Times New Roman" w:cs="Times New Roman"/>
          <w:sz w:val="28"/>
          <w:szCs w:val="28"/>
        </w:rPr>
        <w:t>Пленум</w:t>
      </w:r>
      <w:r w:rsidR="00DE2CB3">
        <w:rPr>
          <w:rFonts w:ascii="Times New Roman" w:hAnsi="Times New Roman" w:cs="Times New Roman"/>
          <w:sz w:val="28"/>
          <w:szCs w:val="28"/>
        </w:rPr>
        <w:t xml:space="preserve"> </w:t>
      </w:r>
      <w:r>
        <w:rPr>
          <w:rFonts w:ascii="Times New Roman" w:hAnsi="Times New Roman" w:cs="Times New Roman"/>
          <w:sz w:val="28"/>
          <w:szCs w:val="28"/>
        </w:rPr>
        <w:t>единогласно продлил полномочия Сахно Ирины Витальевны,</w:t>
      </w:r>
      <w:r w:rsidR="00DE2CB3">
        <w:rPr>
          <w:rFonts w:ascii="Times New Roman" w:hAnsi="Times New Roman" w:cs="Times New Roman"/>
          <w:sz w:val="28"/>
          <w:szCs w:val="28"/>
        </w:rPr>
        <w:t xml:space="preserve"> </w:t>
      </w:r>
      <w:r>
        <w:rPr>
          <w:rFonts w:ascii="Times New Roman" w:hAnsi="Times New Roman" w:cs="Times New Roman"/>
          <w:sz w:val="28"/>
          <w:szCs w:val="28"/>
        </w:rPr>
        <w:t>как</w:t>
      </w:r>
      <w:r w:rsidR="00DE2CB3">
        <w:rPr>
          <w:rFonts w:ascii="Times New Roman" w:hAnsi="Times New Roman" w:cs="Times New Roman"/>
          <w:sz w:val="28"/>
          <w:szCs w:val="28"/>
        </w:rPr>
        <w:t xml:space="preserve"> </w:t>
      </w:r>
      <w:r>
        <w:rPr>
          <w:rFonts w:ascii="Times New Roman" w:hAnsi="Times New Roman" w:cs="Times New Roman"/>
          <w:sz w:val="28"/>
          <w:szCs w:val="28"/>
        </w:rPr>
        <w:t>внештатного</w:t>
      </w:r>
      <w:r w:rsidR="00DE2CB3">
        <w:rPr>
          <w:rFonts w:ascii="Times New Roman" w:hAnsi="Times New Roman" w:cs="Times New Roman"/>
          <w:sz w:val="28"/>
          <w:szCs w:val="28"/>
        </w:rPr>
        <w:t xml:space="preserve"> </w:t>
      </w:r>
      <w:r>
        <w:rPr>
          <w:rFonts w:ascii="Times New Roman" w:hAnsi="Times New Roman" w:cs="Times New Roman"/>
          <w:sz w:val="28"/>
          <w:szCs w:val="28"/>
        </w:rPr>
        <w:t>технического</w:t>
      </w:r>
      <w:r w:rsidR="00DE2CB3">
        <w:rPr>
          <w:rFonts w:ascii="Times New Roman" w:hAnsi="Times New Roman" w:cs="Times New Roman"/>
          <w:sz w:val="28"/>
          <w:szCs w:val="28"/>
        </w:rPr>
        <w:t xml:space="preserve"> </w:t>
      </w:r>
      <w:r>
        <w:rPr>
          <w:rFonts w:ascii="Times New Roman" w:hAnsi="Times New Roman" w:cs="Times New Roman"/>
          <w:sz w:val="28"/>
          <w:szCs w:val="28"/>
        </w:rPr>
        <w:t>инспектора труда</w:t>
      </w:r>
      <w:r w:rsidR="00DE2CB3">
        <w:rPr>
          <w:rFonts w:ascii="Times New Roman" w:hAnsi="Times New Roman" w:cs="Times New Roman"/>
          <w:sz w:val="28"/>
          <w:szCs w:val="28"/>
        </w:rPr>
        <w:t xml:space="preserve"> </w:t>
      </w:r>
      <w:r>
        <w:rPr>
          <w:rFonts w:ascii="Times New Roman" w:hAnsi="Times New Roman" w:cs="Times New Roman"/>
          <w:sz w:val="28"/>
          <w:szCs w:val="28"/>
        </w:rPr>
        <w:t>еще на 3 года</w:t>
      </w:r>
      <w:r w:rsidR="00CD7666">
        <w:rPr>
          <w:rFonts w:ascii="Times New Roman" w:hAnsi="Times New Roman" w:cs="Times New Roman"/>
          <w:sz w:val="28"/>
          <w:szCs w:val="28"/>
        </w:rPr>
        <w:t>. Как учитель технологии</w:t>
      </w:r>
      <w:r w:rsidR="00DE2CB3">
        <w:rPr>
          <w:rFonts w:ascii="Times New Roman" w:hAnsi="Times New Roman" w:cs="Times New Roman"/>
          <w:sz w:val="28"/>
          <w:szCs w:val="28"/>
        </w:rPr>
        <w:t xml:space="preserve"> </w:t>
      </w:r>
      <w:r w:rsidR="00CD7666">
        <w:rPr>
          <w:rFonts w:ascii="Times New Roman" w:hAnsi="Times New Roman" w:cs="Times New Roman"/>
          <w:sz w:val="28"/>
          <w:szCs w:val="28"/>
        </w:rPr>
        <w:t>она имеет</w:t>
      </w:r>
      <w:r w:rsidR="00DE2CB3">
        <w:rPr>
          <w:rFonts w:ascii="Times New Roman" w:hAnsi="Times New Roman" w:cs="Times New Roman"/>
          <w:sz w:val="28"/>
          <w:szCs w:val="28"/>
        </w:rPr>
        <w:t xml:space="preserve"> </w:t>
      </w:r>
      <w:r w:rsidR="00CD7666">
        <w:rPr>
          <w:rFonts w:ascii="Times New Roman" w:hAnsi="Times New Roman" w:cs="Times New Roman"/>
          <w:sz w:val="28"/>
          <w:szCs w:val="28"/>
        </w:rPr>
        <w:t xml:space="preserve">высшую квалификационную категорию. Общий педагогический стаж 27 лет. Сахно И.В. имеет звание «Почетный работник образования РФ». Сахно Ирина Витальевна </w:t>
      </w:r>
      <w:r w:rsidR="004B417A">
        <w:rPr>
          <w:rFonts w:ascii="Times New Roman" w:hAnsi="Times New Roman" w:cs="Times New Roman"/>
          <w:sz w:val="28"/>
          <w:szCs w:val="28"/>
        </w:rPr>
        <w:t xml:space="preserve">– </w:t>
      </w:r>
      <w:r w:rsidR="00CD7666">
        <w:rPr>
          <w:rFonts w:ascii="Times New Roman" w:hAnsi="Times New Roman" w:cs="Times New Roman"/>
          <w:sz w:val="28"/>
          <w:szCs w:val="28"/>
        </w:rPr>
        <w:t>победитель</w:t>
      </w:r>
      <w:r w:rsidR="004B417A">
        <w:rPr>
          <w:rFonts w:ascii="Times New Roman" w:hAnsi="Times New Roman" w:cs="Times New Roman"/>
          <w:sz w:val="28"/>
          <w:szCs w:val="28"/>
        </w:rPr>
        <w:t xml:space="preserve"> </w:t>
      </w:r>
      <w:r w:rsidR="00CD7666">
        <w:rPr>
          <w:rFonts w:ascii="Times New Roman" w:hAnsi="Times New Roman" w:cs="Times New Roman"/>
          <w:sz w:val="28"/>
          <w:szCs w:val="28"/>
        </w:rPr>
        <w:t>конкурса лучших учителей РФ в приоритетном национальном проекте «Образование», победитель областных</w:t>
      </w:r>
      <w:r w:rsidR="00DE2CB3">
        <w:rPr>
          <w:rFonts w:ascii="Times New Roman" w:hAnsi="Times New Roman" w:cs="Times New Roman"/>
          <w:sz w:val="28"/>
          <w:szCs w:val="28"/>
        </w:rPr>
        <w:t xml:space="preserve"> </w:t>
      </w:r>
      <w:r w:rsidR="00CD7666">
        <w:rPr>
          <w:rFonts w:ascii="Times New Roman" w:hAnsi="Times New Roman" w:cs="Times New Roman"/>
          <w:sz w:val="28"/>
          <w:szCs w:val="28"/>
        </w:rPr>
        <w:t>конкурсов</w:t>
      </w:r>
      <w:r w:rsidR="00E869DF">
        <w:rPr>
          <w:rFonts w:ascii="Times New Roman" w:hAnsi="Times New Roman" w:cs="Times New Roman"/>
          <w:sz w:val="28"/>
          <w:szCs w:val="28"/>
        </w:rPr>
        <w:t xml:space="preserve">: </w:t>
      </w:r>
      <w:r w:rsidR="00656788">
        <w:rPr>
          <w:rFonts w:ascii="Times New Roman" w:hAnsi="Times New Roman" w:cs="Times New Roman"/>
          <w:sz w:val="28"/>
          <w:szCs w:val="28"/>
        </w:rPr>
        <w:t>«</w:t>
      </w:r>
      <w:r w:rsidR="00E869DF">
        <w:rPr>
          <w:rFonts w:ascii="Times New Roman" w:hAnsi="Times New Roman" w:cs="Times New Roman"/>
          <w:sz w:val="28"/>
          <w:szCs w:val="28"/>
        </w:rPr>
        <w:t>Лучший</w:t>
      </w:r>
      <w:r w:rsidR="00DE2CB3">
        <w:rPr>
          <w:rFonts w:ascii="Times New Roman" w:hAnsi="Times New Roman" w:cs="Times New Roman"/>
          <w:sz w:val="28"/>
          <w:szCs w:val="28"/>
        </w:rPr>
        <w:t xml:space="preserve"> </w:t>
      </w:r>
      <w:proofErr w:type="spellStart"/>
      <w:r w:rsidR="00E869DF">
        <w:rPr>
          <w:rFonts w:ascii="Times New Roman" w:hAnsi="Times New Roman" w:cs="Times New Roman"/>
          <w:sz w:val="28"/>
          <w:szCs w:val="28"/>
        </w:rPr>
        <w:t>тьютор</w:t>
      </w:r>
      <w:proofErr w:type="spellEnd"/>
      <w:r w:rsidR="00656788">
        <w:rPr>
          <w:rFonts w:ascii="Times New Roman" w:hAnsi="Times New Roman" w:cs="Times New Roman"/>
          <w:sz w:val="28"/>
          <w:szCs w:val="28"/>
        </w:rPr>
        <w:t>»</w:t>
      </w:r>
      <w:r w:rsidR="00E869DF">
        <w:rPr>
          <w:rFonts w:ascii="Times New Roman" w:hAnsi="Times New Roman" w:cs="Times New Roman"/>
          <w:sz w:val="28"/>
          <w:szCs w:val="28"/>
        </w:rPr>
        <w:t xml:space="preserve">, </w:t>
      </w:r>
      <w:r w:rsidR="00656788">
        <w:rPr>
          <w:rFonts w:ascii="Times New Roman" w:hAnsi="Times New Roman" w:cs="Times New Roman"/>
          <w:sz w:val="28"/>
          <w:szCs w:val="28"/>
        </w:rPr>
        <w:t>«Л</w:t>
      </w:r>
      <w:r w:rsidR="00E869DF">
        <w:rPr>
          <w:rFonts w:ascii="Times New Roman" w:hAnsi="Times New Roman" w:cs="Times New Roman"/>
          <w:sz w:val="28"/>
          <w:szCs w:val="28"/>
        </w:rPr>
        <w:t>учший учитель технологии</w:t>
      </w:r>
      <w:r w:rsidR="00656788">
        <w:rPr>
          <w:rFonts w:ascii="Times New Roman" w:hAnsi="Times New Roman" w:cs="Times New Roman"/>
          <w:sz w:val="28"/>
          <w:szCs w:val="28"/>
        </w:rPr>
        <w:t>»</w:t>
      </w:r>
      <w:r w:rsidR="00E869DF">
        <w:rPr>
          <w:rFonts w:ascii="Times New Roman" w:hAnsi="Times New Roman" w:cs="Times New Roman"/>
          <w:sz w:val="28"/>
          <w:szCs w:val="28"/>
        </w:rPr>
        <w:t xml:space="preserve">. </w:t>
      </w:r>
    </w:p>
    <w:p w:rsidR="004B417A" w:rsidRDefault="00E869DF" w:rsidP="00656788">
      <w:pPr>
        <w:ind w:firstLine="708"/>
        <w:jc w:val="both"/>
        <w:rPr>
          <w:rFonts w:ascii="Times New Roman" w:hAnsi="Times New Roman" w:cs="Times New Roman"/>
          <w:sz w:val="28"/>
          <w:szCs w:val="28"/>
        </w:rPr>
      </w:pPr>
      <w:r>
        <w:rPr>
          <w:rFonts w:ascii="Times New Roman" w:hAnsi="Times New Roman" w:cs="Times New Roman"/>
          <w:sz w:val="28"/>
          <w:szCs w:val="28"/>
        </w:rPr>
        <w:t>Ирина Витальевна</w:t>
      </w:r>
      <w:r w:rsidR="00DE2CB3">
        <w:rPr>
          <w:rFonts w:ascii="Times New Roman" w:hAnsi="Times New Roman" w:cs="Times New Roman"/>
          <w:sz w:val="28"/>
          <w:szCs w:val="28"/>
        </w:rPr>
        <w:t xml:space="preserve"> </w:t>
      </w:r>
      <w:r>
        <w:rPr>
          <w:rFonts w:ascii="Times New Roman" w:hAnsi="Times New Roman" w:cs="Times New Roman"/>
          <w:sz w:val="28"/>
          <w:szCs w:val="28"/>
        </w:rPr>
        <w:t>на протяжении 5 лет была</w:t>
      </w:r>
      <w:r w:rsidR="00DE2CB3">
        <w:rPr>
          <w:rFonts w:ascii="Times New Roman" w:hAnsi="Times New Roman" w:cs="Times New Roman"/>
          <w:sz w:val="28"/>
          <w:szCs w:val="28"/>
        </w:rPr>
        <w:t xml:space="preserve"> </w:t>
      </w:r>
      <w:r>
        <w:rPr>
          <w:rFonts w:ascii="Times New Roman" w:hAnsi="Times New Roman" w:cs="Times New Roman"/>
          <w:sz w:val="28"/>
          <w:szCs w:val="28"/>
        </w:rPr>
        <w:t>уполномоченным</w:t>
      </w:r>
      <w:r w:rsidR="00DE2CB3">
        <w:rPr>
          <w:rFonts w:ascii="Times New Roman" w:hAnsi="Times New Roman" w:cs="Times New Roman"/>
          <w:sz w:val="28"/>
          <w:szCs w:val="28"/>
        </w:rPr>
        <w:t xml:space="preserve"> </w:t>
      </w:r>
      <w:r>
        <w:rPr>
          <w:rFonts w:ascii="Times New Roman" w:hAnsi="Times New Roman" w:cs="Times New Roman"/>
          <w:sz w:val="28"/>
          <w:szCs w:val="28"/>
        </w:rPr>
        <w:t>по охране труда в МБОУ СОШ №33</w:t>
      </w:r>
      <w:r w:rsidR="004B417A">
        <w:rPr>
          <w:rFonts w:ascii="Times New Roman" w:hAnsi="Times New Roman" w:cs="Times New Roman"/>
          <w:sz w:val="28"/>
          <w:szCs w:val="28"/>
        </w:rPr>
        <w:t xml:space="preserve"> г. Энгельса</w:t>
      </w:r>
      <w:r>
        <w:rPr>
          <w:rFonts w:ascii="Times New Roman" w:hAnsi="Times New Roman" w:cs="Times New Roman"/>
          <w:sz w:val="28"/>
          <w:szCs w:val="28"/>
        </w:rPr>
        <w:t>. Принимала самое активное</w:t>
      </w:r>
      <w:r w:rsidR="00DE2CB3">
        <w:rPr>
          <w:rFonts w:ascii="Times New Roman" w:hAnsi="Times New Roman" w:cs="Times New Roman"/>
          <w:sz w:val="28"/>
          <w:szCs w:val="28"/>
        </w:rPr>
        <w:t xml:space="preserve"> </w:t>
      </w:r>
      <w:r>
        <w:rPr>
          <w:rFonts w:ascii="Times New Roman" w:hAnsi="Times New Roman" w:cs="Times New Roman"/>
          <w:sz w:val="28"/>
          <w:szCs w:val="28"/>
        </w:rPr>
        <w:t>участие</w:t>
      </w:r>
      <w:r w:rsidR="00DE2CB3">
        <w:rPr>
          <w:rFonts w:ascii="Times New Roman" w:hAnsi="Times New Roman" w:cs="Times New Roman"/>
          <w:sz w:val="28"/>
          <w:szCs w:val="28"/>
        </w:rPr>
        <w:t xml:space="preserve"> </w:t>
      </w:r>
      <w:r>
        <w:rPr>
          <w:rFonts w:ascii="Times New Roman" w:hAnsi="Times New Roman" w:cs="Times New Roman"/>
          <w:sz w:val="28"/>
          <w:szCs w:val="28"/>
        </w:rPr>
        <w:t>в улучшении</w:t>
      </w:r>
      <w:r w:rsidR="00DE2CB3">
        <w:rPr>
          <w:rFonts w:ascii="Times New Roman" w:hAnsi="Times New Roman" w:cs="Times New Roman"/>
          <w:sz w:val="28"/>
          <w:szCs w:val="28"/>
        </w:rPr>
        <w:t xml:space="preserve"> </w:t>
      </w:r>
      <w:r>
        <w:rPr>
          <w:rFonts w:ascii="Times New Roman" w:hAnsi="Times New Roman" w:cs="Times New Roman"/>
          <w:sz w:val="28"/>
          <w:szCs w:val="28"/>
        </w:rPr>
        <w:t>условий</w:t>
      </w:r>
      <w:r w:rsidR="00DE2CB3">
        <w:rPr>
          <w:rFonts w:ascii="Times New Roman" w:hAnsi="Times New Roman" w:cs="Times New Roman"/>
          <w:sz w:val="28"/>
          <w:szCs w:val="28"/>
        </w:rPr>
        <w:t xml:space="preserve"> </w:t>
      </w:r>
      <w:r>
        <w:rPr>
          <w:rFonts w:ascii="Times New Roman" w:hAnsi="Times New Roman" w:cs="Times New Roman"/>
          <w:sz w:val="28"/>
          <w:szCs w:val="28"/>
        </w:rPr>
        <w:t xml:space="preserve">охраны труда </w:t>
      </w:r>
      <w:r w:rsidR="00656788">
        <w:rPr>
          <w:rFonts w:ascii="Times New Roman" w:hAnsi="Times New Roman" w:cs="Times New Roman"/>
          <w:sz w:val="28"/>
          <w:szCs w:val="28"/>
        </w:rPr>
        <w:t>не только</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в своей</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организации</w:t>
      </w:r>
      <w:r>
        <w:rPr>
          <w:rFonts w:ascii="Times New Roman" w:hAnsi="Times New Roman" w:cs="Times New Roman"/>
          <w:sz w:val="28"/>
          <w:szCs w:val="28"/>
        </w:rPr>
        <w:t>, но и делилась</w:t>
      </w:r>
      <w:r w:rsidR="00DE2CB3">
        <w:rPr>
          <w:rFonts w:ascii="Times New Roman" w:hAnsi="Times New Roman" w:cs="Times New Roman"/>
          <w:sz w:val="28"/>
          <w:szCs w:val="28"/>
        </w:rPr>
        <w:t xml:space="preserve"> </w:t>
      </w:r>
      <w:r>
        <w:rPr>
          <w:rFonts w:ascii="Times New Roman" w:hAnsi="Times New Roman" w:cs="Times New Roman"/>
          <w:sz w:val="28"/>
          <w:szCs w:val="28"/>
        </w:rPr>
        <w:t>своим опытом с коллегами. Она представляла</w:t>
      </w:r>
      <w:r w:rsidR="00DE2CB3">
        <w:rPr>
          <w:rFonts w:ascii="Times New Roman" w:hAnsi="Times New Roman" w:cs="Times New Roman"/>
          <w:sz w:val="28"/>
          <w:szCs w:val="28"/>
        </w:rPr>
        <w:t xml:space="preserve"> </w:t>
      </w:r>
      <w:r>
        <w:rPr>
          <w:rFonts w:ascii="Times New Roman" w:hAnsi="Times New Roman" w:cs="Times New Roman"/>
          <w:sz w:val="28"/>
          <w:szCs w:val="28"/>
        </w:rPr>
        <w:t>свой опыт работы</w:t>
      </w:r>
      <w:r w:rsidR="00DE2CB3">
        <w:rPr>
          <w:rFonts w:ascii="Times New Roman" w:hAnsi="Times New Roman" w:cs="Times New Roman"/>
          <w:sz w:val="28"/>
          <w:szCs w:val="28"/>
        </w:rPr>
        <w:t xml:space="preserve"> </w:t>
      </w:r>
      <w:r>
        <w:rPr>
          <w:rFonts w:ascii="Times New Roman" w:hAnsi="Times New Roman" w:cs="Times New Roman"/>
          <w:sz w:val="28"/>
          <w:szCs w:val="28"/>
        </w:rPr>
        <w:t>на Областном семинаре</w:t>
      </w:r>
      <w:r w:rsidR="00DE2CB3">
        <w:rPr>
          <w:rFonts w:ascii="Times New Roman" w:hAnsi="Times New Roman" w:cs="Times New Roman"/>
          <w:sz w:val="28"/>
          <w:szCs w:val="28"/>
        </w:rPr>
        <w:t xml:space="preserve"> </w:t>
      </w:r>
      <w:r>
        <w:rPr>
          <w:rFonts w:ascii="Times New Roman" w:hAnsi="Times New Roman" w:cs="Times New Roman"/>
          <w:sz w:val="28"/>
          <w:szCs w:val="28"/>
        </w:rPr>
        <w:t>по вопросам охраны труда, который проводился</w:t>
      </w:r>
      <w:r w:rsidR="00DE2CB3">
        <w:rPr>
          <w:rFonts w:ascii="Times New Roman" w:hAnsi="Times New Roman" w:cs="Times New Roman"/>
          <w:sz w:val="28"/>
          <w:szCs w:val="28"/>
        </w:rPr>
        <w:t xml:space="preserve"> </w:t>
      </w:r>
      <w:r>
        <w:rPr>
          <w:rFonts w:ascii="Times New Roman" w:hAnsi="Times New Roman" w:cs="Times New Roman"/>
          <w:sz w:val="28"/>
          <w:szCs w:val="28"/>
        </w:rPr>
        <w:t xml:space="preserve">на базе </w:t>
      </w:r>
      <w:r w:rsidR="004B417A">
        <w:rPr>
          <w:rFonts w:ascii="Times New Roman" w:hAnsi="Times New Roman" w:cs="Times New Roman"/>
          <w:sz w:val="28"/>
          <w:szCs w:val="28"/>
        </w:rPr>
        <w:t>её школы</w:t>
      </w:r>
      <w:r>
        <w:rPr>
          <w:rFonts w:ascii="Times New Roman" w:hAnsi="Times New Roman" w:cs="Times New Roman"/>
          <w:sz w:val="28"/>
          <w:szCs w:val="28"/>
        </w:rPr>
        <w:t>.</w:t>
      </w:r>
    </w:p>
    <w:p w:rsidR="00656788" w:rsidRDefault="00E869DF" w:rsidP="00656788">
      <w:pPr>
        <w:ind w:firstLine="708"/>
        <w:jc w:val="both"/>
        <w:rPr>
          <w:rFonts w:ascii="Times New Roman" w:hAnsi="Times New Roman" w:cs="Times New Roman"/>
          <w:sz w:val="28"/>
          <w:szCs w:val="28"/>
        </w:rPr>
      </w:pPr>
      <w:r>
        <w:rPr>
          <w:rFonts w:ascii="Times New Roman" w:hAnsi="Times New Roman" w:cs="Times New Roman"/>
          <w:sz w:val="28"/>
          <w:szCs w:val="28"/>
        </w:rPr>
        <w:t>Вся работа, как внештатного</w:t>
      </w:r>
      <w:r w:rsidR="00DE2CB3">
        <w:rPr>
          <w:rFonts w:ascii="Times New Roman" w:hAnsi="Times New Roman" w:cs="Times New Roman"/>
          <w:sz w:val="28"/>
          <w:szCs w:val="28"/>
        </w:rPr>
        <w:t xml:space="preserve"> </w:t>
      </w:r>
      <w:r>
        <w:rPr>
          <w:rFonts w:ascii="Times New Roman" w:hAnsi="Times New Roman" w:cs="Times New Roman"/>
          <w:sz w:val="28"/>
          <w:szCs w:val="28"/>
        </w:rPr>
        <w:t>технического</w:t>
      </w:r>
      <w:r w:rsidR="00DE2CB3">
        <w:rPr>
          <w:rFonts w:ascii="Times New Roman" w:hAnsi="Times New Roman" w:cs="Times New Roman"/>
          <w:sz w:val="28"/>
          <w:szCs w:val="28"/>
        </w:rPr>
        <w:t xml:space="preserve"> </w:t>
      </w:r>
      <w:r>
        <w:rPr>
          <w:rFonts w:ascii="Times New Roman" w:hAnsi="Times New Roman" w:cs="Times New Roman"/>
          <w:sz w:val="28"/>
          <w:szCs w:val="28"/>
        </w:rPr>
        <w:t>инспектора труда, проводится</w:t>
      </w:r>
      <w:r w:rsidR="00DE2CB3">
        <w:rPr>
          <w:rFonts w:ascii="Times New Roman" w:hAnsi="Times New Roman" w:cs="Times New Roman"/>
          <w:sz w:val="28"/>
          <w:szCs w:val="28"/>
        </w:rPr>
        <w:t xml:space="preserve"> </w:t>
      </w:r>
      <w:r>
        <w:rPr>
          <w:rFonts w:ascii="Times New Roman" w:hAnsi="Times New Roman" w:cs="Times New Roman"/>
          <w:sz w:val="28"/>
          <w:szCs w:val="28"/>
        </w:rPr>
        <w:t>в системе: Сахно Ирина Витальевна осуществляет проверки образовательных</w:t>
      </w:r>
      <w:r w:rsidR="00DE2CB3">
        <w:rPr>
          <w:rFonts w:ascii="Times New Roman" w:hAnsi="Times New Roman" w:cs="Times New Roman"/>
          <w:sz w:val="28"/>
          <w:szCs w:val="28"/>
        </w:rPr>
        <w:t xml:space="preserve"> </w:t>
      </w:r>
      <w:r>
        <w:rPr>
          <w:rFonts w:ascii="Times New Roman" w:hAnsi="Times New Roman" w:cs="Times New Roman"/>
          <w:sz w:val="28"/>
          <w:szCs w:val="28"/>
        </w:rPr>
        <w:t>организаций</w:t>
      </w:r>
      <w:r w:rsidR="00DE2CB3">
        <w:rPr>
          <w:rFonts w:ascii="Times New Roman" w:hAnsi="Times New Roman" w:cs="Times New Roman"/>
          <w:sz w:val="28"/>
          <w:szCs w:val="28"/>
        </w:rPr>
        <w:t xml:space="preserve"> </w:t>
      </w:r>
      <w:r>
        <w:rPr>
          <w:rFonts w:ascii="Times New Roman" w:hAnsi="Times New Roman" w:cs="Times New Roman"/>
          <w:sz w:val="28"/>
          <w:szCs w:val="28"/>
        </w:rPr>
        <w:t>по вопросам охраны труда</w:t>
      </w:r>
      <w:r w:rsidR="007B56B9">
        <w:rPr>
          <w:rFonts w:ascii="Times New Roman" w:hAnsi="Times New Roman" w:cs="Times New Roman"/>
          <w:sz w:val="28"/>
          <w:szCs w:val="28"/>
        </w:rPr>
        <w:t xml:space="preserve">. </w:t>
      </w:r>
      <w:r w:rsidR="004B417A">
        <w:rPr>
          <w:rFonts w:ascii="Times New Roman" w:hAnsi="Times New Roman" w:cs="Times New Roman"/>
          <w:sz w:val="28"/>
          <w:szCs w:val="28"/>
        </w:rPr>
        <w:t>За 2014 год е</w:t>
      </w:r>
      <w:r w:rsidR="007B56B9">
        <w:rPr>
          <w:rFonts w:ascii="Times New Roman" w:hAnsi="Times New Roman" w:cs="Times New Roman"/>
          <w:sz w:val="28"/>
          <w:szCs w:val="28"/>
        </w:rPr>
        <w:t>ю</w:t>
      </w:r>
      <w:r w:rsidR="004B417A">
        <w:rPr>
          <w:rFonts w:ascii="Times New Roman" w:hAnsi="Times New Roman" w:cs="Times New Roman"/>
          <w:sz w:val="28"/>
          <w:szCs w:val="28"/>
        </w:rPr>
        <w:t xml:space="preserve"> было</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 xml:space="preserve">выдано </w:t>
      </w:r>
      <w:r w:rsidR="004B417A">
        <w:rPr>
          <w:rFonts w:ascii="Times New Roman" w:hAnsi="Times New Roman" w:cs="Times New Roman"/>
          <w:sz w:val="28"/>
          <w:szCs w:val="28"/>
        </w:rPr>
        <w:t>7</w:t>
      </w:r>
      <w:r w:rsidR="007B56B9">
        <w:rPr>
          <w:rFonts w:ascii="Times New Roman" w:hAnsi="Times New Roman" w:cs="Times New Roman"/>
          <w:sz w:val="28"/>
          <w:szCs w:val="28"/>
        </w:rPr>
        <w:t xml:space="preserve"> представлений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руководителям</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образовательных организаций. Кроме того</w:t>
      </w:r>
      <w:r w:rsidR="00656788">
        <w:rPr>
          <w:rFonts w:ascii="Times New Roman" w:hAnsi="Times New Roman" w:cs="Times New Roman"/>
          <w:sz w:val="28"/>
          <w:szCs w:val="28"/>
        </w:rPr>
        <w:t>,</w:t>
      </w:r>
      <w:r w:rsidR="007B56B9">
        <w:rPr>
          <w:rFonts w:ascii="Times New Roman" w:hAnsi="Times New Roman" w:cs="Times New Roman"/>
          <w:sz w:val="28"/>
          <w:szCs w:val="28"/>
        </w:rPr>
        <w:t xml:space="preserve"> осуществляется</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контроль за их выполнением. Она участник</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всех мероприятий, проводимых</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районной организацией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в рамках</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вопросов охраны труда: семинары, учебы, проведение Всемирного</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Дня охраны труда. В районе, в 140 образовательных</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организациях</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избраны</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уполномоченные</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по охране труда, с каждым из них она работает в тесном контакте. Ирина Витальевна-</w:t>
      </w:r>
      <w:r w:rsidR="00656788">
        <w:rPr>
          <w:rFonts w:ascii="Times New Roman" w:hAnsi="Times New Roman" w:cs="Times New Roman"/>
          <w:sz w:val="28"/>
          <w:szCs w:val="28"/>
        </w:rPr>
        <w:t xml:space="preserve"> </w:t>
      </w:r>
      <w:r w:rsidR="007B56B9">
        <w:rPr>
          <w:rFonts w:ascii="Times New Roman" w:hAnsi="Times New Roman" w:cs="Times New Roman"/>
          <w:sz w:val="28"/>
          <w:szCs w:val="28"/>
        </w:rPr>
        <w:t>постоянный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участник</w:t>
      </w:r>
      <w:r w:rsidR="00DE2CB3">
        <w:rPr>
          <w:rFonts w:ascii="Times New Roman" w:hAnsi="Times New Roman" w:cs="Times New Roman"/>
          <w:sz w:val="28"/>
          <w:szCs w:val="28"/>
        </w:rPr>
        <w:t xml:space="preserve"> </w:t>
      </w:r>
      <w:r w:rsidR="004B417A">
        <w:rPr>
          <w:rFonts w:ascii="Times New Roman" w:hAnsi="Times New Roman" w:cs="Times New Roman"/>
          <w:sz w:val="28"/>
          <w:szCs w:val="28"/>
        </w:rPr>
        <w:t xml:space="preserve">областных конкурсов </w:t>
      </w:r>
      <w:r w:rsidR="007B56B9">
        <w:rPr>
          <w:rFonts w:ascii="Times New Roman" w:hAnsi="Times New Roman" w:cs="Times New Roman"/>
          <w:sz w:val="28"/>
          <w:szCs w:val="28"/>
        </w:rPr>
        <w:t>«Лучший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внештатный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технический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инспектор труда</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и лучший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уполномоченный</w:t>
      </w:r>
      <w:r w:rsidR="00DE2CB3">
        <w:rPr>
          <w:rFonts w:ascii="Times New Roman" w:hAnsi="Times New Roman" w:cs="Times New Roman"/>
          <w:sz w:val="28"/>
          <w:szCs w:val="28"/>
        </w:rPr>
        <w:t xml:space="preserve"> </w:t>
      </w:r>
      <w:r w:rsidR="007B56B9">
        <w:rPr>
          <w:rFonts w:ascii="Times New Roman" w:hAnsi="Times New Roman" w:cs="Times New Roman"/>
          <w:sz w:val="28"/>
          <w:szCs w:val="28"/>
        </w:rPr>
        <w:t>по охране труда профкома обра</w:t>
      </w:r>
      <w:r w:rsidR="00656788">
        <w:rPr>
          <w:rFonts w:ascii="Times New Roman" w:hAnsi="Times New Roman" w:cs="Times New Roman"/>
          <w:sz w:val="28"/>
          <w:szCs w:val="28"/>
        </w:rPr>
        <w:t>зовательного учреждения». В 2015 году</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Сахно Ирина Витальевна</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стала победителем</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областного</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смотра-конкурса на звание «Лучший внештатный технический</w:t>
      </w:r>
      <w:r w:rsidR="00DE2CB3">
        <w:rPr>
          <w:rFonts w:ascii="Times New Roman" w:hAnsi="Times New Roman" w:cs="Times New Roman"/>
          <w:sz w:val="28"/>
          <w:szCs w:val="28"/>
        </w:rPr>
        <w:t xml:space="preserve"> </w:t>
      </w:r>
      <w:r w:rsidR="00656788">
        <w:rPr>
          <w:rFonts w:ascii="Times New Roman" w:hAnsi="Times New Roman" w:cs="Times New Roman"/>
          <w:sz w:val="28"/>
          <w:szCs w:val="28"/>
        </w:rPr>
        <w:t>инспектор труда</w:t>
      </w:r>
      <w:r w:rsidR="004B417A">
        <w:rPr>
          <w:rFonts w:ascii="Times New Roman" w:hAnsi="Times New Roman" w:cs="Times New Roman"/>
          <w:sz w:val="28"/>
          <w:szCs w:val="28"/>
        </w:rPr>
        <w:t>».</w:t>
      </w:r>
      <w:bookmarkStart w:id="2" w:name="_GoBack"/>
      <w:bookmarkEnd w:id="2"/>
    </w:p>
    <w:p w:rsidR="00656788" w:rsidRDefault="00656788" w:rsidP="00656788">
      <w:pPr>
        <w:rPr>
          <w:rFonts w:ascii="Times New Roman" w:hAnsi="Times New Roman" w:cs="Times New Roman"/>
          <w:sz w:val="28"/>
          <w:szCs w:val="28"/>
        </w:rPr>
      </w:pPr>
    </w:p>
    <w:p w:rsidR="00653187" w:rsidRDefault="00656788" w:rsidP="00656788">
      <w:pPr>
        <w:rPr>
          <w:rFonts w:ascii="Times New Roman" w:hAnsi="Times New Roman" w:cs="Times New Roman"/>
          <w:sz w:val="28"/>
          <w:szCs w:val="28"/>
        </w:rPr>
      </w:pPr>
      <w:r>
        <w:rPr>
          <w:rFonts w:ascii="Times New Roman" w:hAnsi="Times New Roman" w:cs="Times New Roman"/>
          <w:sz w:val="28"/>
          <w:szCs w:val="28"/>
        </w:rPr>
        <w:t>Председатель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Е.П. </w:t>
      </w:r>
      <w:proofErr w:type="spellStart"/>
      <w:r>
        <w:rPr>
          <w:rFonts w:ascii="Times New Roman" w:hAnsi="Times New Roman" w:cs="Times New Roman"/>
          <w:sz w:val="28"/>
          <w:szCs w:val="28"/>
        </w:rPr>
        <w:t>Жарая</w:t>
      </w:r>
      <w:proofErr w:type="spellEnd"/>
    </w:p>
    <w:p w:rsidR="00122CBB" w:rsidRDefault="00122CBB" w:rsidP="00656788">
      <w:pPr>
        <w:rPr>
          <w:rFonts w:ascii="Times New Roman" w:hAnsi="Times New Roman" w:cs="Times New Roman"/>
          <w:sz w:val="28"/>
          <w:szCs w:val="28"/>
        </w:rPr>
        <w:sectPr w:rsidR="00122CBB" w:rsidSect="00122CBB">
          <w:pgSz w:w="11906" w:h="16838"/>
          <w:pgMar w:top="1134" w:right="1134" w:bottom="1134" w:left="1134" w:header="709" w:footer="709" w:gutter="0"/>
          <w:cols w:space="708"/>
          <w:docGrid w:linePitch="360"/>
        </w:sectPr>
      </w:pPr>
    </w:p>
    <w:p w:rsidR="00122CBB" w:rsidRDefault="00122CBB" w:rsidP="00656788">
      <w:pPr>
        <w:rPr>
          <w:noProof/>
        </w:rPr>
      </w:pPr>
    </w:p>
    <w:p w:rsidR="002645A1" w:rsidRDefault="00122CBB" w:rsidP="00656788">
      <w:pPr>
        <w:rPr>
          <w:rFonts w:ascii="Times New Roman" w:hAnsi="Times New Roman" w:cs="Times New Roman"/>
          <w:sz w:val="28"/>
          <w:szCs w:val="28"/>
        </w:rPr>
      </w:pPr>
      <w:r>
        <w:rPr>
          <w:noProof/>
        </w:rPr>
        <w:drawing>
          <wp:inline distT="0" distB="0" distL="0" distR="0" wp14:anchorId="3CF3297D" wp14:editId="578B771A">
            <wp:extent cx="6093726" cy="438254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098713" cy="4386129"/>
                    </a:xfrm>
                    <a:prstGeom prst="rect">
                      <a:avLst/>
                    </a:prstGeom>
                    <a:ln>
                      <a:noFill/>
                    </a:ln>
                    <a:extLst>
                      <a:ext uri="{53640926-AAD7-44D8-BBD7-CCE9431645EC}">
                        <a14:shadowObscured xmlns:a14="http://schemas.microsoft.com/office/drawing/2010/main"/>
                      </a:ext>
                    </a:extLst>
                  </pic:spPr>
                </pic:pic>
              </a:graphicData>
            </a:graphic>
          </wp:inline>
        </w:drawing>
      </w:r>
    </w:p>
    <w:p w:rsidR="00122CBB" w:rsidRDefault="00122CBB" w:rsidP="00656788">
      <w:pPr>
        <w:rPr>
          <w:rFonts w:ascii="Times New Roman" w:hAnsi="Times New Roman" w:cs="Times New Roman"/>
          <w:sz w:val="28"/>
          <w:szCs w:val="28"/>
        </w:rPr>
      </w:pPr>
    </w:p>
    <w:p w:rsidR="00122CBB" w:rsidRDefault="00122CBB" w:rsidP="00656788">
      <w:pPr>
        <w:rPr>
          <w:rFonts w:ascii="Times New Roman" w:hAnsi="Times New Roman" w:cs="Times New Roman"/>
          <w:sz w:val="28"/>
          <w:szCs w:val="28"/>
        </w:rPr>
        <w:sectPr w:rsidR="00122CBB" w:rsidSect="00122CBB">
          <w:pgSz w:w="11906" w:h="16838"/>
          <w:pgMar w:top="1134" w:right="1134" w:bottom="1134" w:left="1134" w:header="709" w:footer="709" w:gutter="0"/>
          <w:cols w:space="708"/>
          <w:docGrid w:linePitch="360"/>
        </w:sectPr>
      </w:pPr>
    </w:p>
    <w:p w:rsidR="00673947" w:rsidRPr="00211DAE" w:rsidRDefault="00122CBB" w:rsidP="00653187">
      <w:pPr>
        <w:pStyle w:val="1"/>
        <w:jc w:val="center"/>
        <w:rPr>
          <w:rFonts w:ascii="Times New Roman" w:hAnsi="Times New Roman" w:cs="Times New Roman"/>
          <w:b/>
          <w:sz w:val="28"/>
        </w:rPr>
      </w:pPr>
      <w:bookmarkStart w:id="3" w:name="_Toc438453470"/>
      <w:r w:rsidRPr="00211DAE">
        <w:rPr>
          <w:rFonts w:ascii="Times New Roman" w:hAnsi="Times New Roman" w:cs="Times New Roman"/>
          <w:b/>
          <w:caps w:val="0"/>
          <w:sz w:val="28"/>
        </w:rPr>
        <w:lastRenderedPageBreak/>
        <w:t xml:space="preserve">План работы внештатного технического инспектора труда </w:t>
      </w:r>
      <w:proofErr w:type="spellStart"/>
      <w:r w:rsidRPr="00211DAE">
        <w:rPr>
          <w:rFonts w:ascii="Times New Roman" w:hAnsi="Times New Roman" w:cs="Times New Roman"/>
          <w:b/>
          <w:caps w:val="0"/>
          <w:sz w:val="28"/>
        </w:rPr>
        <w:t>Энгельсской</w:t>
      </w:r>
      <w:proofErr w:type="spellEnd"/>
      <w:r w:rsidRPr="00211DAE">
        <w:rPr>
          <w:rFonts w:ascii="Times New Roman" w:hAnsi="Times New Roman" w:cs="Times New Roman"/>
          <w:b/>
          <w:caps w:val="0"/>
          <w:sz w:val="28"/>
        </w:rPr>
        <w:t xml:space="preserve"> районной организации Профессионального союза работников народного образования и науки РФ на 2015 г.</w:t>
      </w:r>
      <w:bookmarkEnd w:id="3"/>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4210"/>
        <w:gridCol w:w="2534"/>
        <w:gridCol w:w="2081"/>
      </w:tblGrid>
      <w:tr w:rsidR="00653187" w:rsidTr="00122CBB">
        <w:trPr>
          <w:trHeight w:val="707"/>
          <w:jc w:val="center"/>
        </w:trPr>
        <w:tc>
          <w:tcPr>
            <w:tcW w:w="958"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 п\п</w:t>
            </w:r>
          </w:p>
        </w:tc>
        <w:tc>
          <w:tcPr>
            <w:tcW w:w="4210"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Тема</w:t>
            </w:r>
          </w:p>
        </w:tc>
        <w:tc>
          <w:tcPr>
            <w:tcW w:w="2534"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Сроки</w:t>
            </w:r>
          </w:p>
        </w:tc>
        <w:tc>
          <w:tcPr>
            <w:tcW w:w="2081"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Ответственный</w:t>
            </w:r>
          </w:p>
        </w:tc>
      </w:tr>
      <w:tr w:rsidR="00653187" w:rsidTr="00122CBB">
        <w:trPr>
          <w:trHeight w:val="431"/>
          <w:jc w:val="center"/>
        </w:trPr>
        <w:tc>
          <w:tcPr>
            <w:tcW w:w="958" w:type="dxa"/>
          </w:tcPr>
          <w:p w:rsidR="00653187" w:rsidRPr="00174118" w:rsidRDefault="00653187" w:rsidP="00881CB6">
            <w:pPr>
              <w:jc w:val="center"/>
              <w:rPr>
                <w:rFonts w:ascii="Times New Roman" w:hAnsi="Times New Roman" w:cs="Times New Roman"/>
                <w:b/>
                <w:sz w:val="28"/>
                <w:szCs w:val="28"/>
              </w:rPr>
            </w:pPr>
            <w:r w:rsidRPr="00174118">
              <w:rPr>
                <w:rFonts w:ascii="Times New Roman" w:hAnsi="Times New Roman" w:cs="Times New Roman"/>
                <w:b/>
                <w:sz w:val="28"/>
                <w:szCs w:val="28"/>
              </w:rPr>
              <w:t>1.</w:t>
            </w:r>
          </w:p>
        </w:tc>
        <w:tc>
          <w:tcPr>
            <w:tcW w:w="4210" w:type="dxa"/>
          </w:tcPr>
          <w:p w:rsidR="00653187" w:rsidRPr="00EF34F3" w:rsidRDefault="00653187" w:rsidP="00881CB6">
            <w:pPr>
              <w:jc w:val="both"/>
              <w:rPr>
                <w:rFonts w:ascii="Times New Roman" w:hAnsi="Times New Roman" w:cs="Times New Roman"/>
                <w:sz w:val="28"/>
                <w:szCs w:val="28"/>
              </w:rPr>
            </w:pPr>
            <w:r w:rsidRPr="00EF34F3">
              <w:rPr>
                <w:rFonts w:ascii="Times New Roman" w:hAnsi="Times New Roman" w:cs="Times New Roman"/>
                <w:sz w:val="28"/>
                <w:szCs w:val="28"/>
              </w:rPr>
              <w:t xml:space="preserve">Участие в разработке Соглашения между Администрацией </w:t>
            </w:r>
            <w:proofErr w:type="spellStart"/>
            <w:r w:rsidRPr="00EF34F3">
              <w:rPr>
                <w:rFonts w:ascii="Times New Roman" w:hAnsi="Times New Roman" w:cs="Times New Roman"/>
                <w:sz w:val="28"/>
                <w:szCs w:val="28"/>
              </w:rPr>
              <w:t>Энгельсского</w:t>
            </w:r>
            <w:proofErr w:type="spellEnd"/>
            <w:r w:rsidRPr="00EF34F3">
              <w:rPr>
                <w:rFonts w:ascii="Times New Roman" w:hAnsi="Times New Roman" w:cs="Times New Roman"/>
                <w:sz w:val="28"/>
                <w:szCs w:val="28"/>
              </w:rPr>
              <w:t xml:space="preserve"> муниципального района, Комитетом по образованию и молодежной политике и </w:t>
            </w:r>
            <w:proofErr w:type="spellStart"/>
            <w:r w:rsidRPr="00EF34F3">
              <w:rPr>
                <w:rFonts w:ascii="Times New Roman" w:hAnsi="Times New Roman" w:cs="Times New Roman"/>
                <w:sz w:val="28"/>
                <w:szCs w:val="28"/>
              </w:rPr>
              <w:t>Энгельсской</w:t>
            </w:r>
            <w:proofErr w:type="spellEnd"/>
            <w:r w:rsidRPr="00EF34F3">
              <w:rPr>
                <w:rFonts w:ascii="Times New Roman" w:hAnsi="Times New Roman" w:cs="Times New Roman"/>
                <w:sz w:val="28"/>
                <w:szCs w:val="28"/>
              </w:rPr>
              <w:t xml:space="preserve"> районной организацией Профсоюза работников народного образования и науки</w:t>
            </w:r>
            <w:r w:rsidR="00DE2CB3">
              <w:rPr>
                <w:rFonts w:ascii="Times New Roman" w:hAnsi="Times New Roman" w:cs="Times New Roman"/>
                <w:sz w:val="28"/>
                <w:szCs w:val="28"/>
              </w:rPr>
              <w:t xml:space="preserve"> </w:t>
            </w:r>
            <w:r w:rsidRPr="00EF34F3">
              <w:rPr>
                <w:rFonts w:ascii="Times New Roman" w:hAnsi="Times New Roman" w:cs="Times New Roman"/>
                <w:sz w:val="28"/>
                <w:szCs w:val="28"/>
              </w:rPr>
              <w:t xml:space="preserve">РФ на 2015-2018 </w:t>
            </w:r>
            <w:proofErr w:type="spellStart"/>
            <w:r w:rsidRPr="00EF34F3">
              <w:rPr>
                <w:rFonts w:ascii="Times New Roman" w:hAnsi="Times New Roman" w:cs="Times New Roman"/>
                <w:sz w:val="28"/>
                <w:szCs w:val="28"/>
              </w:rPr>
              <w:t>г.г</w:t>
            </w:r>
            <w:proofErr w:type="spellEnd"/>
            <w:r w:rsidRPr="00EF34F3">
              <w:rPr>
                <w:rFonts w:ascii="Times New Roman" w:hAnsi="Times New Roman" w:cs="Times New Roman"/>
                <w:sz w:val="28"/>
                <w:szCs w:val="28"/>
              </w:rPr>
              <w:t>.</w:t>
            </w:r>
          </w:p>
        </w:tc>
        <w:tc>
          <w:tcPr>
            <w:tcW w:w="2534"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Январь 2015</w:t>
            </w:r>
          </w:p>
        </w:tc>
        <w:tc>
          <w:tcPr>
            <w:tcW w:w="2081"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Участие в составе комиссии</w:t>
            </w:r>
          </w:p>
        </w:tc>
      </w:tr>
      <w:tr w:rsidR="00653187" w:rsidTr="00122CBB">
        <w:trPr>
          <w:trHeight w:val="1797"/>
          <w:jc w:val="center"/>
        </w:trPr>
        <w:tc>
          <w:tcPr>
            <w:tcW w:w="958" w:type="dxa"/>
          </w:tcPr>
          <w:p w:rsidR="00653187" w:rsidRPr="00174118" w:rsidRDefault="00653187" w:rsidP="00881CB6">
            <w:pPr>
              <w:jc w:val="center"/>
              <w:rPr>
                <w:rFonts w:ascii="Times New Roman" w:hAnsi="Times New Roman" w:cs="Times New Roman"/>
                <w:b/>
                <w:sz w:val="28"/>
                <w:szCs w:val="28"/>
              </w:rPr>
            </w:pPr>
            <w:r w:rsidRPr="00174118">
              <w:rPr>
                <w:rFonts w:ascii="Times New Roman" w:hAnsi="Times New Roman" w:cs="Times New Roman"/>
                <w:b/>
                <w:sz w:val="28"/>
                <w:szCs w:val="28"/>
              </w:rPr>
              <w:t>2.</w:t>
            </w:r>
          </w:p>
        </w:tc>
        <w:tc>
          <w:tcPr>
            <w:tcW w:w="4210" w:type="dxa"/>
          </w:tcPr>
          <w:p w:rsidR="00653187" w:rsidRPr="00EF34F3" w:rsidRDefault="00653187" w:rsidP="00881CB6">
            <w:pPr>
              <w:jc w:val="both"/>
              <w:rPr>
                <w:rFonts w:ascii="Times New Roman" w:hAnsi="Times New Roman" w:cs="Times New Roman"/>
                <w:sz w:val="28"/>
                <w:szCs w:val="28"/>
              </w:rPr>
            </w:pPr>
            <w:r w:rsidRPr="00EF34F3">
              <w:rPr>
                <w:rFonts w:ascii="Times New Roman" w:hAnsi="Times New Roman" w:cs="Times New Roman"/>
                <w:sz w:val="28"/>
                <w:szCs w:val="28"/>
              </w:rPr>
              <w:t xml:space="preserve">Проверка образовательных организаций с целью контроля за выполнением Соглашений по охране труда (МАДОУ с. </w:t>
            </w:r>
            <w:proofErr w:type="spellStart"/>
            <w:r w:rsidRPr="00EF34F3">
              <w:rPr>
                <w:rFonts w:ascii="Times New Roman" w:hAnsi="Times New Roman" w:cs="Times New Roman"/>
                <w:sz w:val="28"/>
                <w:szCs w:val="28"/>
              </w:rPr>
              <w:t>Липовка</w:t>
            </w:r>
            <w:proofErr w:type="spellEnd"/>
            <w:r w:rsidRPr="00EF34F3">
              <w:rPr>
                <w:rFonts w:ascii="Times New Roman" w:hAnsi="Times New Roman" w:cs="Times New Roman"/>
                <w:sz w:val="28"/>
                <w:szCs w:val="28"/>
              </w:rPr>
              <w:t>, МБДОУ №57)</w:t>
            </w:r>
          </w:p>
        </w:tc>
        <w:tc>
          <w:tcPr>
            <w:tcW w:w="2534"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Март 201</w:t>
            </w:r>
            <w:r>
              <w:rPr>
                <w:rFonts w:ascii="Times New Roman" w:hAnsi="Times New Roman" w:cs="Times New Roman"/>
                <w:sz w:val="28"/>
                <w:szCs w:val="28"/>
              </w:rPr>
              <w:t>5</w:t>
            </w:r>
          </w:p>
        </w:tc>
        <w:tc>
          <w:tcPr>
            <w:tcW w:w="2081" w:type="dxa"/>
          </w:tcPr>
          <w:p w:rsidR="00653187" w:rsidRPr="00EF34F3" w:rsidRDefault="00653187" w:rsidP="00881CB6">
            <w:pPr>
              <w:jc w:val="center"/>
              <w:rPr>
                <w:rFonts w:ascii="Times New Roman" w:hAnsi="Times New Roman" w:cs="Times New Roman"/>
                <w:sz w:val="28"/>
                <w:szCs w:val="28"/>
              </w:rPr>
            </w:pPr>
            <w:r w:rsidRPr="00EF34F3">
              <w:rPr>
                <w:rFonts w:ascii="Times New Roman" w:hAnsi="Times New Roman" w:cs="Times New Roman"/>
                <w:sz w:val="28"/>
                <w:szCs w:val="28"/>
              </w:rPr>
              <w:t>Сахно И.В.</w:t>
            </w:r>
          </w:p>
        </w:tc>
      </w:tr>
      <w:tr w:rsidR="00653187" w:rsidTr="00122CBB">
        <w:trPr>
          <w:trHeight w:val="1126"/>
          <w:jc w:val="center"/>
        </w:trPr>
        <w:tc>
          <w:tcPr>
            <w:tcW w:w="958" w:type="dxa"/>
          </w:tcPr>
          <w:p w:rsidR="00653187" w:rsidRPr="00174118" w:rsidRDefault="00653187" w:rsidP="00881CB6">
            <w:pPr>
              <w:jc w:val="center"/>
              <w:rPr>
                <w:rFonts w:ascii="Times New Roman" w:hAnsi="Times New Roman" w:cs="Times New Roman"/>
                <w:b/>
                <w:sz w:val="28"/>
                <w:szCs w:val="28"/>
              </w:rPr>
            </w:pPr>
            <w:r w:rsidRPr="00174118">
              <w:rPr>
                <w:rFonts w:ascii="Times New Roman" w:hAnsi="Times New Roman" w:cs="Times New Roman"/>
                <w:b/>
                <w:sz w:val="28"/>
                <w:szCs w:val="28"/>
              </w:rPr>
              <w:t>3.</w:t>
            </w:r>
          </w:p>
        </w:tc>
        <w:tc>
          <w:tcPr>
            <w:tcW w:w="4210" w:type="dxa"/>
          </w:tcPr>
          <w:p w:rsidR="00653187" w:rsidRPr="00174118" w:rsidRDefault="00653187" w:rsidP="00881CB6">
            <w:pPr>
              <w:rPr>
                <w:rFonts w:ascii="Times New Roman" w:hAnsi="Times New Roman" w:cs="Times New Roman"/>
                <w:sz w:val="28"/>
                <w:szCs w:val="28"/>
              </w:rPr>
            </w:pPr>
            <w:r w:rsidRPr="00174118">
              <w:rPr>
                <w:rFonts w:ascii="Times New Roman" w:hAnsi="Times New Roman" w:cs="Times New Roman"/>
                <w:sz w:val="28"/>
                <w:szCs w:val="28"/>
              </w:rPr>
              <w:t>Проведение семинара для уполномоченных</w:t>
            </w:r>
            <w:r w:rsidR="00DE2CB3">
              <w:rPr>
                <w:rFonts w:ascii="Times New Roman" w:hAnsi="Times New Roman" w:cs="Times New Roman"/>
                <w:sz w:val="28"/>
                <w:szCs w:val="28"/>
              </w:rPr>
              <w:t xml:space="preserve"> </w:t>
            </w:r>
            <w:r w:rsidRPr="00174118">
              <w:rPr>
                <w:rFonts w:ascii="Times New Roman" w:hAnsi="Times New Roman" w:cs="Times New Roman"/>
                <w:sz w:val="28"/>
                <w:szCs w:val="28"/>
              </w:rPr>
              <w:t xml:space="preserve">по охране труда </w:t>
            </w:r>
          </w:p>
        </w:tc>
        <w:tc>
          <w:tcPr>
            <w:tcW w:w="2534" w:type="dxa"/>
          </w:tcPr>
          <w:p w:rsidR="00653187" w:rsidRPr="00174118" w:rsidRDefault="00653187" w:rsidP="00881CB6">
            <w:pPr>
              <w:jc w:val="center"/>
              <w:rPr>
                <w:rFonts w:ascii="Times New Roman" w:hAnsi="Times New Roman" w:cs="Times New Roman"/>
                <w:sz w:val="28"/>
                <w:szCs w:val="28"/>
              </w:rPr>
            </w:pPr>
            <w:r w:rsidRPr="00174118">
              <w:rPr>
                <w:rFonts w:ascii="Times New Roman" w:hAnsi="Times New Roman" w:cs="Times New Roman"/>
                <w:sz w:val="28"/>
                <w:szCs w:val="28"/>
              </w:rPr>
              <w:t>Апрель 2015</w:t>
            </w:r>
          </w:p>
        </w:tc>
        <w:tc>
          <w:tcPr>
            <w:tcW w:w="2081" w:type="dxa"/>
          </w:tcPr>
          <w:p w:rsidR="00653187" w:rsidRPr="00174118" w:rsidRDefault="00653187" w:rsidP="00881CB6">
            <w:pPr>
              <w:jc w:val="center"/>
              <w:rPr>
                <w:rFonts w:ascii="Times New Roman" w:hAnsi="Times New Roman" w:cs="Times New Roman"/>
                <w:sz w:val="28"/>
                <w:szCs w:val="28"/>
              </w:rPr>
            </w:pPr>
            <w:r w:rsidRPr="00174118">
              <w:rPr>
                <w:rFonts w:ascii="Times New Roman" w:hAnsi="Times New Roman" w:cs="Times New Roman"/>
                <w:sz w:val="28"/>
                <w:szCs w:val="28"/>
              </w:rPr>
              <w:t>Сахно И.В.</w:t>
            </w:r>
          </w:p>
        </w:tc>
      </w:tr>
      <w:tr w:rsidR="00653187" w:rsidTr="00122CBB">
        <w:trPr>
          <w:trHeight w:val="695"/>
          <w:jc w:val="center"/>
        </w:trPr>
        <w:tc>
          <w:tcPr>
            <w:tcW w:w="958" w:type="dxa"/>
          </w:tcPr>
          <w:p w:rsidR="00653187" w:rsidRPr="00174118" w:rsidRDefault="00653187" w:rsidP="00881CB6">
            <w:pPr>
              <w:jc w:val="center"/>
              <w:rPr>
                <w:rFonts w:ascii="Times New Roman" w:hAnsi="Times New Roman" w:cs="Times New Roman"/>
                <w:b/>
                <w:sz w:val="28"/>
                <w:szCs w:val="28"/>
              </w:rPr>
            </w:pPr>
            <w:r w:rsidRPr="00174118">
              <w:rPr>
                <w:rFonts w:ascii="Times New Roman" w:hAnsi="Times New Roman" w:cs="Times New Roman"/>
                <w:b/>
                <w:sz w:val="28"/>
                <w:szCs w:val="28"/>
              </w:rPr>
              <w:t>4.</w:t>
            </w:r>
          </w:p>
        </w:tc>
        <w:tc>
          <w:tcPr>
            <w:tcW w:w="4210" w:type="dxa"/>
          </w:tcPr>
          <w:p w:rsidR="00653187" w:rsidRPr="00174118" w:rsidRDefault="00653187" w:rsidP="00881CB6">
            <w:pPr>
              <w:rPr>
                <w:rFonts w:ascii="Times New Roman" w:hAnsi="Times New Roman" w:cs="Times New Roman"/>
                <w:sz w:val="28"/>
                <w:szCs w:val="28"/>
              </w:rPr>
            </w:pPr>
            <w:r w:rsidRPr="00174118">
              <w:rPr>
                <w:rFonts w:ascii="Times New Roman" w:hAnsi="Times New Roman" w:cs="Times New Roman"/>
                <w:sz w:val="28"/>
                <w:szCs w:val="28"/>
              </w:rPr>
              <w:t>О социальных аспектах подготовки образовательных учреждений района к началу учебного года.</w:t>
            </w:r>
          </w:p>
        </w:tc>
        <w:tc>
          <w:tcPr>
            <w:tcW w:w="2534" w:type="dxa"/>
          </w:tcPr>
          <w:p w:rsidR="00653187" w:rsidRPr="00174118" w:rsidRDefault="00653187" w:rsidP="00881CB6">
            <w:pPr>
              <w:jc w:val="center"/>
              <w:rPr>
                <w:rFonts w:ascii="Times New Roman" w:hAnsi="Times New Roman" w:cs="Times New Roman"/>
                <w:sz w:val="28"/>
                <w:szCs w:val="28"/>
              </w:rPr>
            </w:pPr>
            <w:r w:rsidRPr="00174118">
              <w:rPr>
                <w:rFonts w:ascii="Times New Roman" w:hAnsi="Times New Roman" w:cs="Times New Roman"/>
                <w:sz w:val="28"/>
                <w:szCs w:val="28"/>
              </w:rPr>
              <w:t>Сентябрь 2015.</w:t>
            </w:r>
          </w:p>
        </w:tc>
        <w:tc>
          <w:tcPr>
            <w:tcW w:w="2081" w:type="dxa"/>
          </w:tcPr>
          <w:p w:rsidR="00653187" w:rsidRPr="00174118" w:rsidRDefault="00653187" w:rsidP="00881CB6">
            <w:pPr>
              <w:jc w:val="center"/>
              <w:rPr>
                <w:rFonts w:ascii="Times New Roman" w:hAnsi="Times New Roman" w:cs="Times New Roman"/>
                <w:sz w:val="28"/>
                <w:szCs w:val="28"/>
              </w:rPr>
            </w:pPr>
            <w:r w:rsidRPr="00174118">
              <w:rPr>
                <w:rFonts w:ascii="Times New Roman" w:hAnsi="Times New Roman" w:cs="Times New Roman"/>
                <w:sz w:val="28"/>
                <w:szCs w:val="28"/>
              </w:rPr>
              <w:t>Сахно И.В.</w:t>
            </w:r>
          </w:p>
          <w:p w:rsidR="00653187" w:rsidRPr="00174118" w:rsidRDefault="00653187" w:rsidP="00881CB6">
            <w:pPr>
              <w:jc w:val="center"/>
              <w:rPr>
                <w:rFonts w:ascii="Times New Roman" w:hAnsi="Times New Roman" w:cs="Times New Roman"/>
                <w:sz w:val="28"/>
                <w:szCs w:val="28"/>
              </w:rPr>
            </w:pPr>
            <w:proofErr w:type="spellStart"/>
            <w:r w:rsidRPr="00174118">
              <w:rPr>
                <w:rFonts w:ascii="Times New Roman" w:hAnsi="Times New Roman" w:cs="Times New Roman"/>
                <w:sz w:val="28"/>
                <w:szCs w:val="28"/>
              </w:rPr>
              <w:t>Жарый</w:t>
            </w:r>
            <w:proofErr w:type="spellEnd"/>
            <w:r w:rsidRPr="00174118">
              <w:rPr>
                <w:rFonts w:ascii="Times New Roman" w:hAnsi="Times New Roman" w:cs="Times New Roman"/>
                <w:sz w:val="28"/>
                <w:szCs w:val="28"/>
              </w:rPr>
              <w:t xml:space="preserve"> А.Г.</w:t>
            </w:r>
          </w:p>
        </w:tc>
      </w:tr>
      <w:tr w:rsidR="00653187" w:rsidTr="00122CBB">
        <w:trPr>
          <w:trHeight w:val="2145"/>
          <w:jc w:val="center"/>
        </w:trPr>
        <w:tc>
          <w:tcPr>
            <w:tcW w:w="958" w:type="dxa"/>
          </w:tcPr>
          <w:p w:rsidR="00653187" w:rsidRPr="008E55C0" w:rsidRDefault="00653187" w:rsidP="00881CB6">
            <w:pPr>
              <w:jc w:val="center"/>
              <w:rPr>
                <w:rFonts w:ascii="Times New Roman" w:hAnsi="Times New Roman" w:cs="Times New Roman"/>
                <w:b/>
                <w:sz w:val="28"/>
                <w:szCs w:val="28"/>
              </w:rPr>
            </w:pPr>
            <w:r w:rsidRPr="008E55C0">
              <w:rPr>
                <w:rFonts w:ascii="Times New Roman" w:hAnsi="Times New Roman" w:cs="Times New Roman"/>
                <w:b/>
                <w:sz w:val="28"/>
                <w:szCs w:val="28"/>
              </w:rPr>
              <w:t>5.</w:t>
            </w:r>
          </w:p>
        </w:tc>
        <w:tc>
          <w:tcPr>
            <w:tcW w:w="4210" w:type="dxa"/>
          </w:tcPr>
          <w:p w:rsidR="00653187" w:rsidRPr="008E55C0" w:rsidRDefault="00653187" w:rsidP="00881CB6">
            <w:pPr>
              <w:rPr>
                <w:rFonts w:ascii="Times New Roman" w:hAnsi="Times New Roman" w:cs="Times New Roman"/>
                <w:sz w:val="28"/>
                <w:szCs w:val="28"/>
              </w:rPr>
            </w:pPr>
            <w:r w:rsidRPr="008E55C0">
              <w:rPr>
                <w:rFonts w:ascii="Times New Roman" w:hAnsi="Times New Roman" w:cs="Times New Roman"/>
                <w:sz w:val="28"/>
                <w:szCs w:val="28"/>
              </w:rPr>
              <w:t>Анализ выполнения раздела «Охрана труда и экологическая</w:t>
            </w:r>
            <w:r w:rsidR="00DE2CB3">
              <w:rPr>
                <w:rFonts w:ascii="Times New Roman" w:hAnsi="Times New Roman" w:cs="Times New Roman"/>
                <w:sz w:val="28"/>
                <w:szCs w:val="28"/>
              </w:rPr>
              <w:t xml:space="preserve"> </w:t>
            </w:r>
            <w:r w:rsidRPr="008E55C0">
              <w:rPr>
                <w:rFonts w:ascii="Times New Roman" w:hAnsi="Times New Roman" w:cs="Times New Roman"/>
                <w:sz w:val="28"/>
                <w:szCs w:val="28"/>
              </w:rPr>
              <w:t>безопасность трехстороннего соглашения и специальной оценки условий труда»</w:t>
            </w:r>
          </w:p>
        </w:tc>
        <w:tc>
          <w:tcPr>
            <w:tcW w:w="2534" w:type="dxa"/>
          </w:tcPr>
          <w:p w:rsidR="00653187" w:rsidRPr="008E55C0" w:rsidRDefault="00653187" w:rsidP="00881CB6">
            <w:pPr>
              <w:jc w:val="center"/>
              <w:rPr>
                <w:rFonts w:ascii="Times New Roman" w:hAnsi="Times New Roman" w:cs="Times New Roman"/>
                <w:sz w:val="28"/>
                <w:szCs w:val="28"/>
              </w:rPr>
            </w:pPr>
            <w:r w:rsidRPr="008E55C0">
              <w:rPr>
                <w:rFonts w:ascii="Times New Roman" w:hAnsi="Times New Roman" w:cs="Times New Roman"/>
                <w:sz w:val="28"/>
                <w:szCs w:val="28"/>
              </w:rPr>
              <w:t>Ноябрь 2015.</w:t>
            </w:r>
          </w:p>
        </w:tc>
        <w:tc>
          <w:tcPr>
            <w:tcW w:w="2081" w:type="dxa"/>
          </w:tcPr>
          <w:p w:rsidR="00653187" w:rsidRPr="008E55C0" w:rsidRDefault="00653187" w:rsidP="00881CB6">
            <w:pPr>
              <w:jc w:val="center"/>
              <w:rPr>
                <w:rFonts w:ascii="Times New Roman" w:hAnsi="Times New Roman" w:cs="Times New Roman"/>
                <w:sz w:val="28"/>
                <w:szCs w:val="28"/>
              </w:rPr>
            </w:pPr>
            <w:r w:rsidRPr="008E55C0">
              <w:rPr>
                <w:rFonts w:ascii="Times New Roman" w:hAnsi="Times New Roman" w:cs="Times New Roman"/>
                <w:sz w:val="28"/>
                <w:szCs w:val="28"/>
              </w:rPr>
              <w:t>Сахно И.В.</w:t>
            </w:r>
          </w:p>
        </w:tc>
      </w:tr>
    </w:tbl>
    <w:p w:rsidR="00653187" w:rsidRDefault="00653187" w:rsidP="00656788">
      <w:pPr>
        <w:rPr>
          <w:rFonts w:ascii="Times New Roman" w:hAnsi="Times New Roman" w:cs="Times New Roman"/>
          <w:sz w:val="28"/>
          <w:szCs w:val="28"/>
        </w:rPr>
      </w:pPr>
      <w:r w:rsidRPr="00653187">
        <w:rPr>
          <w:rFonts w:ascii="Times New Roman" w:hAnsi="Times New Roman" w:cs="Times New Roman"/>
          <w:sz w:val="28"/>
          <w:szCs w:val="28"/>
        </w:rPr>
        <w:t xml:space="preserve">Внештатный технический инспектор труда </w:t>
      </w:r>
      <w:r w:rsidRPr="00653187">
        <w:rPr>
          <w:rFonts w:ascii="Times New Roman" w:hAnsi="Times New Roman" w:cs="Times New Roman"/>
          <w:sz w:val="28"/>
          <w:szCs w:val="28"/>
        </w:rPr>
        <w:tab/>
        <w:t>Сахно И.В.</w:t>
      </w:r>
    </w:p>
    <w:p w:rsidR="00653187" w:rsidRDefault="00653187" w:rsidP="00656788">
      <w:pPr>
        <w:rPr>
          <w:rFonts w:ascii="Times New Roman" w:hAnsi="Times New Roman" w:cs="Times New Roman"/>
          <w:sz w:val="28"/>
          <w:szCs w:val="28"/>
        </w:rPr>
        <w:sectPr w:rsidR="00653187" w:rsidSect="00122CBB">
          <w:pgSz w:w="11906" w:h="16838"/>
          <w:pgMar w:top="1134" w:right="1134" w:bottom="1134" w:left="1134" w:header="709" w:footer="709" w:gutter="0"/>
          <w:cols w:space="708"/>
          <w:docGrid w:linePitch="360"/>
        </w:sectPr>
      </w:pPr>
    </w:p>
    <w:p w:rsidR="00620B70" w:rsidRPr="00211DAE" w:rsidRDefault="00620B70" w:rsidP="00620B70">
      <w:pPr>
        <w:pStyle w:val="1"/>
        <w:jc w:val="center"/>
        <w:rPr>
          <w:rFonts w:ascii="Times New Roman" w:hAnsi="Times New Roman" w:cs="Times New Roman"/>
          <w:b/>
          <w:sz w:val="28"/>
          <w:szCs w:val="28"/>
        </w:rPr>
      </w:pPr>
      <w:bookmarkStart w:id="4" w:name="_Toc438453471"/>
      <w:bookmarkStart w:id="5" w:name="bookmark0"/>
      <w:r w:rsidRPr="00211DAE">
        <w:rPr>
          <w:rFonts w:ascii="Times New Roman" w:hAnsi="Times New Roman" w:cs="Times New Roman"/>
          <w:b/>
          <w:sz w:val="28"/>
          <w:szCs w:val="28"/>
        </w:rPr>
        <w:lastRenderedPageBreak/>
        <w:t>Районное соглашение</w:t>
      </w:r>
      <w:bookmarkEnd w:id="4"/>
    </w:p>
    <w:p w:rsidR="00620B70" w:rsidRPr="00122CBB" w:rsidRDefault="00620B70" w:rsidP="00620B70">
      <w:pPr>
        <w:pStyle w:val="2"/>
        <w:jc w:val="center"/>
        <w:rPr>
          <w:rStyle w:val="a3"/>
          <w:rFonts w:ascii="Times New Roman" w:hAnsi="Times New Roman" w:cs="Times New Roman"/>
        </w:rPr>
      </w:pPr>
      <w:bookmarkStart w:id="6" w:name="_Toc438453472"/>
      <w:r w:rsidRPr="00122CBB">
        <w:rPr>
          <w:rStyle w:val="a3"/>
          <w:rFonts w:ascii="Times New Roman" w:hAnsi="Times New Roman" w:cs="Times New Roman"/>
        </w:rPr>
        <w:t>Раздел районного трехстороннего Соглашения</w:t>
      </w:r>
      <w:r w:rsidRPr="00122CBB">
        <w:rPr>
          <w:rStyle w:val="a3"/>
          <w:rFonts w:ascii="Times New Roman" w:hAnsi="Times New Roman" w:cs="Times New Roman"/>
        </w:rPr>
        <w:br/>
        <w:t>IX.</w:t>
      </w:r>
      <w:r w:rsidRPr="00122CBB">
        <w:rPr>
          <w:rStyle w:val="a3"/>
          <w:rFonts w:ascii="Times New Roman" w:hAnsi="Times New Roman" w:cs="Times New Roman"/>
        </w:rPr>
        <w:tab/>
        <w:t>Охрана труда и здоровья</w:t>
      </w:r>
      <w:bookmarkEnd w:id="6"/>
    </w:p>
    <w:p w:rsidR="00620B70" w:rsidRDefault="00620B70" w:rsidP="00620B70">
      <w:pPr>
        <w:shd w:val="clear" w:color="auto" w:fill="FFFFFF"/>
        <w:spacing w:after="0" w:line="240" w:lineRule="auto"/>
        <w:jc w:val="both"/>
        <w:rPr>
          <w:rFonts w:ascii="Times New Roman" w:hAnsi="Times New Roman"/>
          <w:b/>
          <w:bCs/>
          <w:color w:val="000000"/>
          <w:spacing w:val="1"/>
          <w:sz w:val="24"/>
          <w:szCs w:val="24"/>
        </w:rPr>
      </w:pPr>
    </w:p>
    <w:p w:rsidR="00620B70" w:rsidRPr="00620B70" w:rsidRDefault="00620B70" w:rsidP="00620B70">
      <w:pPr>
        <w:shd w:val="clear" w:color="auto" w:fill="FFFFFF"/>
        <w:spacing w:after="0" w:line="240" w:lineRule="auto"/>
        <w:ind w:firstLine="708"/>
        <w:jc w:val="both"/>
        <w:rPr>
          <w:sz w:val="28"/>
          <w:szCs w:val="28"/>
        </w:rPr>
      </w:pPr>
      <w:r w:rsidRPr="00620B70">
        <w:rPr>
          <w:rFonts w:ascii="Times New Roman" w:hAnsi="Times New Roman"/>
          <w:b/>
          <w:bCs/>
          <w:color w:val="000000"/>
          <w:spacing w:val="1"/>
          <w:sz w:val="28"/>
          <w:szCs w:val="28"/>
        </w:rPr>
        <w:t>9.1. Комитет по образованию обязуется:</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9.1.1. Полностью осуществлять мероприятия, предусмотренные областной целевой программой «Улучшение условий и охраны труда в Саратовской области»</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z w:val="28"/>
          <w:szCs w:val="28"/>
        </w:rPr>
        <w:t>9.1.2. Способствовать созданию службы охраны труда в структуре комитета по</w:t>
      </w:r>
      <w:r w:rsidRPr="00AC0E62">
        <w:rPr>
          <w:rFonts w:ascii="Times New Roman" w:hAnsi="Times New Roman"/>
          <w:color w:val="000000"/>
          <w:spacing w:val="2"/>
          <w:sz w:val="28"/>
          <w:szCs w:val="28"/>
        </w:rPr>
        <w:t xml:space="preserve"> образованию. Осуществлять организационно-методическое </w:t>
      </w:r>
      <w:r w:rsidRPr="00AC0E62">
        <w:rPr>
          <w:rFonts w:ascii="Times New Roman" w:hAnsi="Times New Roman"/>
          <w:color w:val="000000"/>
          <w:sz w:val="28"/>
          <w:szCs w:val="28"/>
        </w:rPr>
        <w:t xml:space="preserve">руководство, а также разрабатывать нормативно-техническую документацию </w:t>
      </w:r>
      <w:r w:rsidRPr="00AC0E62">
        <w:rPr>
          <w:rFonts w:ascii="Times New Roman" w:hAnsi="Times New Roman"/>
          <w:color w:val="000000"/>
          <w:spacing w:val="2"/>
          <w:sz w:val="28"/>
          <w:szCs w:val="28"/>
        </w:rPr>
        <w:t xml:space="preserve">и обеспечивать ею </w:t>
      </w:r>
      <w:r w:rsidRPr="00AC0E62">
        <w:rPr>
          <w:rFonts w:ascii="Times New Roman" w:hAnsi="Times New Roman"/>
          <w:sz w:val="28"/>
          <w:szCs w:val="28"/>
        </w:rPr>
        <w:t>муниципальные</w:t>
      </w:r>
      <w:r w:rsidRPr="00AC0E62">
        <w:rPr>
          <w:rFonts w:ascii="Times New Roman" w:hAnsi="Times New Roman"/>
          <w:color w:val="000000"/>
          <w:spacing w:val="-1"/>
          <w:sz w:val="28"/>
          <w:szCs w:val="28"/>
        </w:rPr>
        <w:t xml:space="preserve"> образовательные учреждения.</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sz w:val="28"/>
          <w:szCs w:val="28"/>
        </w:rPr>
      </w:pPr>
      <w:r w:rsidRPr="00AC0E62">
        <w:rPr>
          <w:rFonts w:ascii="Times New Roman" w:hAnsi="Times New Roman"/>
          <w:color w:val="000000"/>
          <w:spacing w:val="4"/>
          <w:sz w:val="28"/>
          <w:szCs w:val="28"/>
        </w:rPr>
        <w:t xml:space="preserve">9.1.3. Содействовать организации и проведению аттестации рабочих </w:t>
      </w:r>
      <w:r w:rsidRPr="00AC0E62">
        <w:rPr>
          <w:rFonts w:ascii="Times New Roman" w:hAnsi="Times New Roman"/>
          <w:color w:val="000000"/>
          <w:sz w:val="28"/>
          <w:szCs w:val="28"/>
        </w:rPr>
        <w:t>мест в образовательных учреждениях с последующей экспертизой условий труда</w:t>
      </w:r>
      <w:r w:rsidRPr="00AC0E62">
        <w:rPr>
          <w:rFonts w:ascii="Times New Roman" w:hAnsi="Times New Roman"/>
          <w:color w:val="000000"/>
          <w:spacing w:val="3"/>
          <w:sz w:val="28"/>
          <w:szCs w:val="28"/>
        </w:rPr>
        <w:t>.</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AC0E62">
        <w:rPr>
          <w:rFonts w:ascii="Times New Roman" w:hAnsi="Times New Roman"/>
          <w:color w:val="000000"/>
          <w:spacing w:val="1"/>
          <w:sz w:val="28"/>
          <w:szCs w:val="28"/>
        </w:rPr>
        <w:t>9.1.4. Организовывать обучение и проверку знаний норм и правил по ох</w:t>
      </w:r>
      <w:r w:rsidRPr="00AC0E62">
        <w:rPr>
          <w:rFonts w:ascii="Times New Roman" w:hAnsi="Times New Roman"/>
          <w:color w:val="000000"/>
          <w:sz w:val="28"/>
          <w:szCs w:val="28"/>
        </w:rPr>
        <w:t xml:space="preserve">ране труда руководителей, специалистов и работников службы охраны труда, а </w:t>
      </w:r>
      <w:r w:rsidRPr="00AC0E62">
        <w:rPr>
          <w:rFonts w:ascii="Times New Roman" w:hAnsi="Times New Roman"/>
          <w:color w:val="000000"/>
          <w:spacing w:val="6"/>
          <w:sz w:val="28"/>
          <w:szCs w:val="28"/>
        </w:rPr>
        <w:t xml:space="preserve">также повышение квалификации и аттестацию работников в части знаний </w:t>
      </w:r>
      <w:r w:rsidRPr="00AC0E62">
        <w:rPr>
          <w:rFonts w:ascii="Times New Roman" w:hAnsi="Times New Roman"/>
          <w:color w:val="000000"/>
          <w:sz w:val="28"/>
          <w:szCs w:val="28"/>
        </w:rPr>
        <w:t>норм, правил по охране труда и экологической безопасности.</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9.1.5. В соответствии с требованиями Трудового кодекса Российской Федерации на финансирование мероприятий по обеспечению безопасных условий труда и обучения в образовательных учреждениях, выделять средства в размере не менее 0,3% суммы затрат на оказание образовательных услуг, отражая в коллективных договорах и уточняя в соглашениях по охране труда.</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9.1.6. Принимать меры по капитальному ремонту аварийных и приспособленных зданий учреждений.</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 xml:space="preserve">9.1.7. Привлекать представителей профсоюзных органов (техническую </w:t>
      </w:r>
      <w:r w:rsidRPr="00AC0E62">
        <w:rPr>
          <w:rFonts w:ascii="Times New Roman" w:hAnsi="Times New Roman"/>
          <w:color w:val="000000"/>
          <w:spacing w:val="2"/>
          <w:sz w:val="28"/>
          <w:szCs w:val="28"/>
        </w:rPr>
        <w:t>инспекцию труда Профсоюза) к участию в комиссиях по приемке в эксплуа</w:t>
      </w:r>
      <w:r w:rsidRPr="00AC0E62">
        <w:rPr>
          <w:rFonts w:ascii="Times New Roman" w:hAnsi="Times New Roman"/>
          <w:color w:val="000000"/>
          <w:sz w:val="28"/>
          <w:szCs w:val="28"/>
        </w:rPr>
        <w:t>тацию вновь построенных объектов образовательных учреждений.</w:t>
      </w:r>
    </w:p>
    <w:p w:rsidR="00620B70" w:rsidRPr="00AC0E62" w:rsidRDefault="00620B70" w:rsidP="00620B70">
      <w:pPr>
        <w:widowControl w:val="0"/>
        <w:shd w:val="clear" w:color="auto" w:fill="FFFFFF"/>
        <w:autoSpaceDE w:val="0"/>
        <w:autoSpaceDN w:val="0"/>
        <w:adjustRightInd w:val="0"/>
        <w:spacing w:after="0" w:line="240" w:lineRule="auto"/>
        <w:ind w:left="5" w:firstLine="709"/>
        <w:jc w:val="both"/>
        <w:rPr>
          <w:rFonts w:ascii="Times New Roman" w:hAnsi="Times New Roman"/>
          <w:sz w:val="28"/>
          <w:szCs w:val="28"/>
        </w:rPr>
      </w:pPr>
      <w:r w:rsidRPr="00AC0E62">
        <w:rPr>
          <w:rFonts w:ascii="Times New Roman" w:hAnsi="Times New Roman"/>
          <w:color w:val="000000"/>
          <w:spacing w:val="1"/>
          <w:sz w:val="28"/>
          <w:szCs w:val="28"/>
        </w:rPr>
        <w:t>9.1.8. Ежегодно рассматривать на совместном заседании коллегии комитета по</w:t>
      </w:r>
      <w:r w:rsidRPr="00AC0E62">
        <w:rPr>
          <w:rFonts w:ascii="Times New Roman" w:hAnsi="Times New Roman"/>
          <w:color w:val="000000"/>
          <w:sz w:val="28"/>
          <w:szCs w:val="28"/>
        </w:rPr>
        <w:t xml:space="preserve"> образованию и Президиума районной организации Профсоюза состояние </w:t>
      </w:r>
      <w:r w:rsidRPr="00AC0E62">
        <w:rPr>
          <w:rFonts w:ascii="Times New Roman" w:hAnsi="Times New Roman"/>
          <w:color w:val="000000"/>
          <w:spacing w:val="2"/>
          <w:sz w:val="28"/>
          <w:szCs w:val="28"/>
        </w:rPr>
        <w:t>охраны труда, производственного травматизма и профессиональных заболе</w:t>
      </w:r>
      <w:r w:rsidRPr="00AC0E62">
        <w:rPr>
          <w:rFonts w:ascii="Times New Roman" w:hAnsi="Times New Roman"/>
          <w:color w:val="000000"/>
          <w:spacing w:val="4"/>
          <w:sz w:val="28"/>
          <w:szCs w:val="28"/>
        </w:rPr>
        <w:t xml:space="preserve">ваний, а также выполнение программ по охране труда работников отрасли, </w:t>
      </w:r>
      <w:r w:rsidRPr="00AC0E62">
        <w:rPr>
          <w:rFonts w:ascii="Times New Roman" w:hAnsi="Times New Roman"/>
          <w:color w:val="000000"/>
          <w:spacing w:val="5"/>
          <w:sz w:val="28"/>
          <w:szCs w:val="28"/>
        </w:rPr>
        <w:t xml:space="preserve">раздела «Охрана труда» настоящего Соглашения с целью принятия мер по </w:t>
      </w:r>
      <w:r w:rsidRPr="00AC0E62">
        <w:rPr>
          <w:rFonts w:ascii="Times New Roman" w:hAnsi="Times New Roman"/>
          <w:color w:val="000000"/>
          <w:sz w:val="28"/>
          <w:szCs w:val="28"/>
        </w:rPr>
        <w:t>улучшению условий труда и снижению травматизма.</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3"/>
          <w:sz w:val="28"/>
          <w:szCs w:val="28"/>
        </w:rPr>
        <w:t xml:space="preserve">9.1.9. Ежегодно (в течение первого квартала) информировать районную организацию </w:t>
      </w:r>
      <w:r w:rsidRPr="00AC0E62">
        <w:rPr>
          <w:rFonts w:ascii="Times New Roman" w:hAnsi="Times New Roman"/>
          <w:color w:val="000000"/>
          <w:spacing w:val="2"/>
          <w:sz w:val="28"/>
          <w:szCs w:val="28"/>
        </w:rPr>
        <w:t>Профсоюза о состоянии охраны труда в отрасли и причинах производствен</w:t>
      </w:r>
      <w:r w:rsidRPr="00AC0E62">
        <w:rPr>
          <w:rFonts w:ascii="Times New Roman" w:hAnsi="Times New Roman"/>
          <w:color w:val="000000"/>
          <w:spacing w:val="3"/>
          <w:sz w:val="28"/>
          <w:szCs w:val="28"/>
        </w:rPr>
        <w:t xml:space="preserve">ного травматизма: о работающих во вредных условиях труда, о финансировании мероприятий по охране труда, в </w:t>
      </w:r>
      <w:proofErr w:type="spellStart"/>
      <w:r w:rsidRPr="00AC0E62">
        <w:rPr>
          <w:rFonts w:ascii="Times New Roman" w:hAnsi="Times New Roman"/>
          <w:color w:val="000000"/>
          <w:spacing w:val="3"/>
          <w:sz w:val="28"/>
          <w:szCs w:val="28"/>
        </w:rPr>
        <w:t>т.ч</w:t>
      </w:r>
      <w:proofErr w:type="spellEnd"/>
      <w:r w:rsidRPr="00AC0E62">
        <w:rPr>
          <w:rFonts w:ascii="Times New Roman" w:hAnsi="Times New Roman"/>
          <w:color w:val="000000"/>
          <w:spacing w:val="3"/>
          <w:sz w:val="28"/>
          <w:szCs w:val="28"/>
        </w:rPr>
        <w:t xml:space="preserve">. затрат на спецодежду и средства индивидуальной защиты, на проведение медосмотров и </w:t>
      </w:r>
      <w:r w:rsidRPr="00AC0E62">
        <w:rPr>
          <w:rFonts w:ascii="Times New Roman" w:hAnsi="Times New Roman"/>
          <w:color w:val="000000"/>
          <w:sz w:val="28"/>
          <w:szCs w:val="28"/>
        </w:rPr>
        <w:t>на доплаты за работу во вредных условиях труда за прошедший год.</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lastRenderedPageBreak/>
        <w:t>9.1.10. Обеспечивать участие представителей Профсоюза в расследова</w:t>
      </w:r>
      <w:r w:rsidRPr="00AC0E62">
        <w:rPr>
          <w:rFonts w:ascii="Times New Roman" w:hAnsi="Times New Roman"/>
          <w:color w:val="000000"/>
          <w:spacing w:val="4"/>
          <w:sz w:val="28"/>
          <w:szCs w:val="28"/>
        </w:rPr>
        <w:t>нии аварий, несчастных случаев и профессиональных заболеваний. Об ава</w:t>
      </w:r>
      <w:r w:rsidRPr="00AC0E62">
        <w:rPr>
          <w:rFonts w:ascii="Times New Roman" w:hAnsi="Times New Roman"/>
          <w:color w:val="000000"/>
          <w:spacing w:val="2"/>
          <w:sz w:val="28"/>
          <w:szCs w:val="28"/>
        </w:rPr>
        <w:t xml:space="preserve">риях, групповых, тяжелых и несчастных случаях со смертельным исходом в </w:t>
      </w:r>
      <w:r w:rsidRPr="00AC0E62">
        <w:rPr>
          <w:rFonts w:ascii="Times New Roman" w:hAnsi="Times New Roman"/>
          <w:color w:val="000000"/>
          <w:spacing w:val="5"/>
          <w:sz w:val="28"/>
          <w:szCs w:val="28"/>
        </w:rPr>
        <w:t xml:space="preserve">течение суток информировать территориальное объединение профсоюзов, </w:t>
      </w:r>
      <w:r w:rsidRPr="00AC0E62">
        <w:rPr>
          <w:rFonts w:ascii="Times New Roman" w:hAnsi="Times New Roman"/>
          <w:color w:val="000000"/>
          <w:spacing w:val="4"/>
          <w:sz w:val="28"/>
          <w:szCs w:val="28"/>
        </w:rPr>
        <w:t>территориальную организацию Профсоюза, обеспечивать участие их пред</w:t>
      </w:r>
      <w:r w:rsidRPr="00AC0E62">
        <w:rPr>
          <w:rFonts w:ascii="Times New Roman" w:hAnsi="Times New Roman"/>
          <w:color w:val="000000"/>
          <w:spacing w:val="3"/>
          <w:sz w:val="28"/>
          <w:szCs w:val="28"/>
        </w:rPr>
        <w:t>ставителей в составе комиссий по расследованию аварий и несчастных слу</w:t>
      </w:r>
      <w:r w:rsidRPr="00AC0E62">
        <w:rPr>
          <w:rFonts w:ascii="Times New Roman" w:hAnsi="Times New Roman"/>
          <w:color w:val="000000"/>
          <w:sz w:val="28"/>
          <w:szCs w:val="28"/>
        </w:rPr>
        <w:t xml:space="preserve">чаев. Представлять информацию в районную организацию Профсоюза о выполнении мероприятий по устранению причин аварий, несчастных случаев в установленные </w:t>
      </w:r>
      <w:r w:rsidRPr="00AC0E62">
        <w:rPr>
          <w:rFonts w:ascii="Times New Roman" w:hAnsi="Times New Roman"/>
          <w:color w:val="000000"/>
          <w:spacing w:val="-3"/>
          <w:sz w:val="28"/>
          <w:szCs w:val="28"/>
        </w:rPr>
        <w:t>сроки.</w:t>
      </w:r>
    </w:p>
    <w:p w:rsidR="00620B70" w:rsidRPr="00AC0E62" w:rsidRDefault="00620B70" w:rsidP="00620B70">
      <w:pPr>
        <w:shd w:val="clear" w:color="auto" w:fill="FFFFFF"/>
        <w:spacing w:after="0" w:line="240" w:lineRule="auto"/>
        <w:ind w:firstLine="708"/>
        <w:jc w:val="both"/>
        <w:rPr>
          <w:sz w:val="28"/>
          <w:szCs w:val="28"/>
        </w:rPr>
      </w:pPr>
      <w:r w:rsidRPr="00AC0E62">
        <w:rPr>
          <w:rFonts w:ascii="Times New Roman" w:hAnsi="Times New Roman"/>
          <w:b/>
          <w:bCs/>
          <w:color w:val="000000"/>
          <w:spacing w:val="-4"/>
          <w:sz w:val="28"/>
          <w:szCs w:val="28"/>
        </w:rPr>
        <w:t>9.2.</w:t>
      </w:r>
      <w:r w:rsidRPr="00AC0E62">
        <w:rPr>
          <w:rFonts w:ascii="Times New Roman" w:hAnsi="Times New Roman"/>
          <w:b/>
          <w:bCs/>
          <w:color w:val="000000"/>
          <w:sz w:val="28"/>
          <w:szCs w:val="28"/>
        </w:rPr>
        <w:tab/>
      </w:r>
      <w:r w:rsidRPr="00AC0E62">
        <w:rPr>
          <w:rFonts w:ascii="Times New Roman" w:hAnsi="Times New Roman"/>
          <w:b/>
          <w:bCs/>
          <w:color w:val="000000"/>
          <w:spacing w:val="-1"/>
          <w:sz w:val="28"/>
          <w:szCs w:val="28"/>
        </w:rPr>
        <w:t>Стороны договорились, что:</w:t>
      </w:r>
    </w:p>
    <w:p w:rsidR="00620B70" w:rsidRPr="00AC0E62" w:rsidRDefault="00620B70" w:rsidP="00620B70">
      <w:pPr>
        <w:shd w:val="clear" w:color="auto" w:fill="FFFFFF"/>
        <w:spacing w:after="0" w:line="240" w:lineRule="auto"/>
        <w:ind w:left="10" w:firstLine="709"/>
        <w:jc w:val="both"/>
        <w:rPr>
          <w:sz w:val="28"/>
          <w:szCs w:val="28"/>
        </w:rPr>
      </w:pPr>
      <w:r w:rsidRPr="00AC0E62">
        <w:rPr>
          <w:rFonts w:ascii="Times New Roman" w:hAnsi="Times New Roman"/>
          <w:color w:val="000000"/>
          <w:spacing w:val="-6"/>
          <w:sz w:val="28"/>
          <w:szCs w:val="28"/>
        </w:rPr>
        <w:t>9.2.1.</w:t>
      </w:r>
      <w:r w:rsidRPr="00AC0E62">
        <w:rPr>
          <w:rFonts w:ascii="Times New Roman" w:hAnsi="Times New Roman"/>
          <w:color w:val="000000"/>
          <w:sz w:val="28"/>
          <w:szCs w:val="28"/>
        </w:rPr>
        <w:tab/>
      </w:r>
      <w:r w:rsidRPr="00AC0E62">
        <w:rPr>
          <w:rFonts w:ascii="Times New Roman" w:hAnsi="Times New Roman"/>
          <w:color w:val="000000"/>
          <w:spacing w:val="3"/>
          <w:sz w:val="28"/>
          <w:szCs w:val="28"/>
        </w:rPr>
        <w:t xml:space="preserve">Обязательные и </w:t>
      </w:r>
      <w:r w:rsidRPr="00AC0E62">
        <w:rPr>
          <w:rFonts w:ascii="Times New Roman" w:hAnsi="Times New Roman"/>
          <w:color w:val="000000"/>
          <w:spacing w:val="-1"/>
          <w:sz w:val="28"/>
          <w:szCs w:val="28"/>
        </w:rPr>
        <w:t>предварительные (в течение трудовой деятельности) медицинские осмотры (об</w:t>
      </w:r>
      <w:r w:rsidRPr="00AC0E62">
        <w:rPr>
          <w:rFonts w:ascii="Times New Roman" w:hAnsi="Times New Roman"/>
          <w:color w:val="000000"/>
          <w:spacing w:val="3"/>
          <w:sz w:val="28"/>
          <w:szCs w:val="28"/>
        </w:rPr>
        <w:t xml:space="preserve">следования), а </w:t>
      </w:r>
      <w:proofErr w:type="gramStart"/>
      <w:r w:rsidRPr="00AC0E62">
        <w:rPr>
          <w:rFonts w:ascii="Times New Roman" w:hAnsi="Times New Roman"/>
          <w:color w:val="000000"/>
          <w:spacing w:val="3"/>
          <w:sz w:val="28"/>
          <w:szCs w:val="28"/>
        </w:rPr>
        <w:t>так же</w:t>
      </w:r>
      <w:proofErr w:type="gramEnd"/>
      <w:r w:rsidRPr="00AC0E62">
        <w:rPr>
          <w:rFonts w:ascii="Times New Roman" w:hAnsi="Times New Roman"/>
          <w:color w:val="000000"/>
          <w:spacing w:val="3"/>
          <w:sz w:val="28"/>
          <w:szCs w:val="28"/>
        </w:rPr>
        <w:t xml:space="preserve"> проведение гигиенического обучения оплачиваются за счет средств работодателя. Внеочередные медицинские осмотры (обследования по просьбам работников в соответствии с медицинским заключением проводятся за счет средств работодателя с сохранением за работником места работы (должности) и среднего заработка на время прохождения указанных медицинских осмотров. </w:t>
      </w:r>
      <w:proofErr w:type="spellStart"/>
      <w:r w:rsidRPr="00AC0E62">
        <w:rPr>
          <w:rFonts w:ascii="Times New Roman" w:hAnsi="Times New Roman"/>
          <w:color w:val="000000"/>
          <w:sz w:val="28"/>
          <w:szCs w:val="28"/>
        </w:rPr>
        <w:t>Непрохождение</w:t>
      </w:r>
      <w:proofErr w:type="spellEnd"/>
      <w:r w:rsidRPr="00AC0E62">
        <w:rPr>
          <w:rFonts w:ascii="Times New Roman" w:hAnsi="Times New Roman"/>
          <w:color w:val="000000"/>
          <w:sz w:val="28"/>
          <w:szCs w:val="28"/>
        </w:rPr>
        <w:t xml:space="preserve"> осмотра не по вине работника не может служить основанием для отстранения его от работы.</w:t>
      </w:r>
    </w:p>
    <w:p w:rsidR="00620B70" w:rsidRDefault="00620B70" w:rsidP="00620B70">
      <w:pPr>
        <w:shd w:val="clear" w:color="auto" w:fill="FFFFFF"/>
        <w:spacing w:after="0" w:line="240" w:lineRule="auto"/>
        <w:ind w:left="10" w:firstLine="709"/>
        <w:jc w:val="both"/>
        <w:rPr>
          <w:rFonts w:ascii="Times New Roman" w:hAnsi="Times New Roman"/>
          <w:color w:val="000000"/>
          <w:sz w:val="28"/>
          <w:szCs w:val="28"/>
        </w:rPr>
      </w:pPr>
      <w:r w:rsidRPr="00AC0E62">
        <w:rPr>
          <w:rFonts w:ascii="Times New Roman" w:hAnsi="Times New Roman"/>
          <w:color w:val="000000"/>
          <w:spacing w:val="-6"/>
          <w:sz w:val="28"/>
          <w:szCs w:val="28"/>
        </w:rPr>
        <w:t>9.2.2.</w:t>
      </w:r>
      <w:r w:rsidRPr="00AC0E62">
        <w:rPr>
          <w:rFonts w:ascii="Times New Roman" w:hAnsi="Times New Roman"/>
          <w:color w:val="000000"/>
          <w:sz w:val="28"/>
          <w:szCs w:val="28"/>
        </w:rPr>
        <w:tab/>
      </w:r>
      <w:r w:rsidRPr="00AC0E62">
        <w:rPr>
          <w:rFonts w:ascii="Times New Roman" w:hAnsi="Times New Roman"/>
          <w:color w:val="000000"/>
          <w:spacing w:val="8"/>
          <w:sz w:val="28"/>
          <w:szCs w:val="28"/>
        </w:rPr>
        <w:t>В случае ухудшения условий труда и учебы (отсутствие нор</w:t>
      </w:r>
      <w:r w:rsidRPr="00AC0E62">
        <w:rPr>
          <w:rFonts w:ascii="Times New Roman" w:hAnsi="Times New Roman"/>
          <w:color w:val="000000"/>
          <w:spacing w:val="6"/>
          <w:sz w:val="28"/>
          <w:szCs w:val="28"/>
        </w:rPr>
        <w:t xml:space="preserve">мальной освещенности в классах, низкого температурного режима и т.п.), </w:t>
      </w:r>
      <w:r w:rsidRPr="00AC0E62">
        <w:rPr>
          <w:rFonts w:ascii="Times New Roman" w:hAnsi="Times New Roman"/>
          <w:color w:val="000000"/>
          <w:spacing w:val="2"/>
          <w:sz w:val="28"/>
          <w:szCs w:val="28"/>
        </w:rPr>
        <w:t>грубых нарушений требований охраны труда и техники безопасности, упол</w:t>
      </w:r>
      <w:r w:rsidRPr="00AC0E62">
        <w:rPr>
          <w:rFonts w:ascii="Times New Roman" w:hAnsi="Times New Roman"/>
          <w:color w:val="000000"/>
          <w:sz w:val="28"/>
          <w:szCs w:val="28"/>
        </w:rPr>
        <w:t xml:space="preserve">номоченные по охране труда профсоюзных комитетов </w:t>
      </w:r>
      <w:r w:rsidRPr="00AC0E62">
        <w:rPr>
          <w:rFonts w:ascii="Times New Roman" w:hAnsi="Times New Roman"/>
          <w:sz w:val="28"/>
          <w:szCs w:val="28"/>
        </w:rPr>
        <w:t>муниципальных</w:t>
      </w:r>
      <w:r w:rsidRPr="00AC0E62">
        <w:rPr>
          <w:rFonts w:ascii="Times New Roman" w:hAnsi="Times New Roman"/>
          <w:color w:val="000000"/>
          <w:sz w:val="28"/>
          <w:szCs w:val="28"/>
        </w:rPr>
        <w:t xml:space="preserve"> учреждений образова</w:t>
      </w:r>
      <w:r w:rsidRPr="00AC0E62">
        <w:rPr>
          <w:rFonts w:ascii="Times New Roman" w:hAnsi="Times New Roman"/>
          <w:color w:val="000000"/>
          <w:spacing w:val="1"/>
          <w:sz w:val="28"/>
          <w:szCs w:val="28"/>
        </w:rPr>
        <w:t xml:space="preserve">ния сообщают в Комитет по образованию, который, в свою очередь, </w:t>
      </w:r>
      <w:r w:rsidRPr="00AC0E62">
        <w:rPr>
          <w:rFonts w:ascii="Times New Roman" w:hAnsi="Times New Roman"/>
          <w:color w:val="000000"/>
          <w:sz w:val="28"/>
          <w:szCs w:val="28"/>
        </w:rPr>
        <w:t>обязан сообщить об этом в Министерство образования области и в Государственную инспекцию труда в Саратовской области.</w:t>
      </w:r>
    </w:p>
    <w:p w:rsidR="00620B70" w:rsidRPr="00AC0E62" w:rsidRDefault="00620B70" w:rsidP="00620B70">
      <w:pPr>
        <w:shd w:val="clear" w:color="auto" w:fill="FFFFFF"/>
        <w:spacing w:after="0" w:line="240" w:lineRule="auto"/>
        <w:ind w:left="10" w:firstLine="709"/>
        <w:jc w:val="both"/>
        <w:rPr>
          <w:rFonts w:ascii="Times New Roman" w:hAnsi="Times New Roman"/>
          <w:color w:val="000000"/>
          <w:sz w:val="28"/>
          <w:szCs w:val="28"/>
        </w:rPr>
      </w:pPr>
      <w:r w:rsidRPr="00AC0E62">
        <w:rPr>
          <w:rFonts w:ascii="Times New Roman" w:hAnsi="Times New Roman"/>
          <w:b/>
          <w:bCs/>
          <w:color w:val="000000"/>
          <w:spacing w:val="-5"/>
          <w:sz w:val="28"/>
          <w:szCs w:val="28"/>
        </w:rPr>
        <w:t>9.3.</w:t>
      </w:r>
      <w:r w:rsidRPr="00AC0E62">
        <w:rPr>
          <w:rFonts w:ascii="Times New Roman" w:hAnsi="Times New Roman"/>
          <w:b/>
          <w:bCs/>
          <w:color w:val="000000"/>
          <w:sz w:val="28"/>
          <w:szCs w:val="28"/>
        </w:rPr>
        <w:tab/>
      </w:r>
      <w:r w:rsidRPr="00AC0E62">
        <w:rPr>
          <w:rFonts w:ascii="Times New Roman" w:hAnsi="Times New Roman"/>
          <w:b/>
          <w:bCs/>
          <w:color w:val="000000"/>
          <w:spacing w:val="1"/>
          <w:sz w:val="28"/>
          <w:szCs w:val="28"/>
        </w:rPr>
        <w:t xml:space="preserve">Районная организация Профсоюза </w:t>
      </w:r>
      <w:r w:rsidRPr="00AC0E62">
        <w:rPr>
          <w:rFonts w:ascii="Times New Roman" w:hAnsi="Times New Roman"/>
          <w:b/>
          <w:bCs/>
          <w:color w:val="000000"/>
          <w:spacing w:val="-1"/>
          <w:sz w:val="28"/>
          <w:szCs w:val="28"/>
        </w:rPr>
        <w:t>обязуется:</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6"/>
          <w:sz w:val="28"/>
          <w:szCs w:val="28"/>
        </w:rPr>
        <w:t xml:space="preserve">9.3.1. Осуществлять общественный контроль за состоянием охраны </w:t>
      </w:r>
      <w:r w:rsidRPr="00AC0E62">
        <w:rPr>
          <w:rFonts w:ascii="Times New Roman" w:hAnsi="Times New Roman"/>
          <w:color w:val="000000"/>
          <w:spacing w:val="2"/>
          <w:sz w:val="28"/>
          <w:szCs w:val="28"/>
        </w:rPr>
        <w:t xml:space="preserve">труда в общеобразовательных учреждениях и выполнением работодателями </w:t>
      </w:r>
      <w:r w:rsidRPr="00AC0E62">
        <w:rPr>
          <w:rFonts w:ascii="Times New Roman" w:hAnsi="Times New Roman"/>
          <w:color w:val="000000"/>
          <w:spacing w:val="3"/>
          <w:sz w:val="28"/>
          <w:szCs w:val="28"/>
        </w:rPr>
        <w:t xml:space="preserve">своих обязанностей в соответствии со ст. 25 Федерального закона от </w:t>
      </w:r>
      <w:r w:rsidRPr="00AC0E62">
        <w:rPr>
          <w:rFonts w:ascii="Times New Roman" w:hAnsi="Times New Roman"/>
          <w:color w:val="000000"/>
          <w:spacing w:val="5"/>
          <w:sz w:val="28"/>
          <w:szCs w:val="28"/>
        </w:rPr>
        <w:t xml:space="preserve">12 января 1996 года № 10-ФЗ «О профессиональных союзах, их правах и гарантиях </w:t>
      </w:r>
      <w:r w:rsidRPr="00AC0E62">
        <w:rPr>
          <w:rFonts w:ascii="Times New Roman" w:hAnsi="Times New Roman"/>
          <w:color w:val="000000"/>
          <w:spacing w:val="-1"/>
          <w:sz w:val="28"/>
          <w:szCs w:val="28"/>
        </w:rPr>
        <w:t>деятельности».</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5"/>
          <w:sz w:val="28"/>
          <w:szCs w:val="28"/>
        </w:rPr>
      </w:pPr>
      <w:r w:rsidRPr="00AC0E62">
        <w:rPr>
          <w:rFonts w:ascii="Times New Roman" w:hAnsi="Times New Roman"/>
          <w:color w:val="000000"/>
          <w:spacing w:val="1"/>
          <w:sz w:val="28"/>
          <w:szCs w:val="28"/>
        </w:rPr>
        <w:t>9.3.2. Способствовать формированию и организации деятельности со</w:t>
      </w:r>
      <w:r w:rsidRPr="00AC0E62">
        <w:rPr>
          <w:rFonts w:ascii="Times New Roman" w:hAnsi="Times New Roman"/>
          <w:color w:val="000000"/>
          <w:sz w:val="28"/>
          <w:szCs w:val="28"/>
        </w:rPr>
        <w:t>вместных комитетов (комиссий) по охране труда в учреждениях. Обеспечивать избрание уполномоченных по охране труда – профкомов.</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3"/>
          <w:sz w:val="28"/>
          <w:szCs w:val="28"/>
        </w:rPr>
        <w:t>9.3.3. Проводить обучение уполномоченных по ох</w:t>
      </w:r>
      <w:r w:rsidRPr="00AC0E62">
        <w:rPr>
          <w:rFonts w:ascii="Times New Roman" w:hAnsi="Times New Roman"/>
          <w:color w:val="000000"/>
          <w:sz w:val="28"/>
          <w:szCs w:val="28"/>
        </w:rPr>
        <w:t>ране труда, избранных в первичных профсоюзных организациях, и оказывать им методическую и практическую помощь.</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1"/>
          <w:sz w:val="28"/>
          <w:szCs w:val="28"/>
        </w:rPr>
      </w:pPr>
      <w:r w:rsidRPr="00AC0E62">
        <w:rPr>
          <w:rFonts w:ascii="Times New Roman" w:hAnsi="Times New Roman"/>
          <w:color w:val="000000"/>
          <w:spacing w:val="4"/>
          <w:sz w:val="28"/>
          <w:szCs w:val="28"/>
        </w:rPr>
        <w:t>9.3.4. Осуществлять профсоюзный контроль за условиями труда, совместно с представителями работодателя участвовать в комиссиях по атте</w:t>
      </w:r>
      <w:r w:rsidRPr="00AC0E62">
        <w:rPr>
          <w:rFonts w:ascii="Times New Roman" w:hAnsi="Times New Roman"/>
          <w:color w:val="000000"/>
          <w:spacing w:val="1"/>
          <w:sz w:val="28"/>
          <w:szCs w:val="28"/>
        </w:rPr>
        <w:t>стации рабочих мест по условиям труда при приемке образовательных учре</w:t>
      </w:r>
      <w:r w:rsidRPr="00AC0E62">
        <w:rPr>
          <w:rFonts w:ascii="Times New Roman" w:hAnsi="Times New Roman"/>
          <w:color w:val="000000"/>
          <w:spacing w:val="2"/>
          <w:sz w:val="28"/>
          <w:szCs w:val="28"/>
        </w:rPr>
        <w:t xml:space="preserve">ждений к новому учебному году, доводить до сведения работающих </w:t>
      </w:r>
      <w:r w:rsidRPr="00AC0E62">
        <w:rPr>
          <w:rFonts w:ascii="Times New Roman" w:hAnsi="Times New Roman"/>
          <w:color w:val="000000"/>
          <w:spacing w:val="2"/>
          <w:sz w:val="28"/>
          <w:szCs w:val="28"/>
        </w:rPr>
        <w:lastRenderedPageBreak/>
        <w:t>инфор</w:t>
      </w:r>
      <w:r w:rsidRPr="00AC0E62">
        <w:rPr>
          <w:rFonts w:ascii="Times New Roman" w:hAnsi="Times New Roman"/>
          <w:color w:val="000000"/>
          <w:spacing w:val="5"/>
          <w:sz w:val="28"/>
          <w:szCs w:val="28"/>
        </w:rPr>
        <w:t xml:space="preserve">мацию о наличии вредных и опасных факторов, тяжести и напряженности </w:t>
      </w:r>
      <w:r w:rsidRPr="00AC0E62">
        <w:rPr>
          <w:rFonts w:ascii="Times New Roman" w:hAnsi="Times New Roman"/>
          <w:color w:val="000000"/>
          <w:spacing w:val="4"/>
          <w:sz w:val="28"/>
          <w:szCs w:val="28"/>
        </w:rPr>
        <w:t>трудового процесса, контролировать выполнение мероприятий по улучше</w:t>
      </w:r>
      <w:r w:rsidRPr="00AC0E62">
        <w:rPr>
          <w:rFonts w:ascii="Times New Roman" w:hAnsi="Times New Roman"/>
          <w:color w:val="000000"/>
          <w:spacing w:val="-1"/>
          <w:sz w:val="28"/>
          <w:szCs w:val="28"/>
        </w:rPr>
        <w:t>нию условий труда.</w:t>
      </w:r>
    </w:p>
    <w:p w:rsidR="00620B70"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9.3.5. Организует проведение и подведение итогов районного смотра-конкурса на звание «Лучший уполномоченный по охране труда».</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b/>
          <w:bCs/>
          <w:color w:val="000000"/>
          <w:spacing w:val="-5"/>
          <w:sz w:val="28"/>
          <w:szCs w:val="28"/>
        </w:rPr>
        <w:t>9.4.</w:t>
      </w:r>
      <w:r w:rsidRPr="00AC0E62">
        <w:rPr>
          <w:rFonts w:ascii="Times New Roman" w:hAnsi="Times New Roman"/>
          <w:b/>
          <w:bCs/>
          <w:color w:val="000000"/>
          <w:sz w:val="28"/>
          <w:szCs w:val="28"/>
        </w:rPr>
        <w:tab/>
        <w:t xml:space="preserve">Комитет по </w:t>
      </w:r>
      <w:r w:rsidRPr="00AC0E62">
        <w:rPr>
          <w:rFonts w:ascii="Times New Roman" w:hAnsi="Times New Roman"/>
          <w:b/>
          <w:bCs/>
          <w:color w:val="000000"/>
          <w:spacing w:val="6"/>
          <w:sz w:val="28"/>
          <w:szCs w:val="28"/>
        </w:rPr>
        <w:t xml:space="preserve">образованию и районная организация Профсоюза </w:t>
      </w:r>
      <w:r w:rsidRPr="00AC0E62">
        <w:rPr>
          <w:rFonts w:ascii="Times New Roman" w:hAnsi="Times New Roman"/>
          <w:b/>
          <w:bCs/>
          <w:color w:val="000000"/>
          <w:spacing w:val="-1"/>
          <w:sz w:val="28"/>
          <w:szCs w:val="28"/>
        </w:rPr>
        <w:t>обязуются:</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9.4.1. Проводить совместные плановые проверки муниципальных образовательных уч</w:t>
      </w:r>
      <w:r w:rsidRPr="00AC0E62">
        <w:rPr>
          <w:rFonts w:ascii="Times New Roman" w:hAnsi="Times New Roman"/>
          <w:color w:val="000000"/>
          <w:spacing w:val="3"/>
          <w:sz w:val="28"/>
          <w:szCs w:val="28"/>
        </w:rPr>
        <w:t xml:space="preserve">реждений по состоянию охраны труда с вынесением их итогов на коллегию </w:t>
      </w:r>
      <w:r w:rsidRPr="00AC0E62">
        <w:rPr>
          <w:rFonts w:ascii="Times New Roman" w:hAnsi="Times New Roman"/>
          <w:color w:val="000000"/>
          <w:sz w:val="28"/>
          <w:szCs w:val="28"/>
        </w:rPr>
        <w:t>Комитета по образованию и президиума районной организации Профсоюза.</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5"/>
          <w:sz w:val="28"/>
          <w:szCs w:val="28"/>
        </w:rPr>
        <w:t xml:space="preserve">9.4.2. Принимать участие в специальном расследовании несчастных </w:t>
      </w:r>
      <w:r w:rsidRPr="00AC0E62">
        <w:rPr>
          <w:rFonts w:ascii="Times New Roman" w:hAnsi="Times New Roman"/>
          <w:color w:val="000000"/>
          <w:spacing w:val="4"/>
          <w:sz w:val="28"/>
          <w:szCs w:val="28"/>
        </w:rPr>
        <w:t>случаев с работающими.</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pacing w:val="1"/>
          <w:sz w:val="28"/>
          <w:szCs w:val="28"/>
        </w:rPr>
        <w:t>9.4.3. Ежегодно проводить анализ несчастных случаев среди работни</w:t>
      </w:r>
      <w:r w:rsidRPr="00AC0E62">
        <w:rPr>
          <w:rFonts w:ascii="Times New Roman" w:hAnsi="Times New Roman"/>
          <w:color w:val="000000"/>
          <w:spacing w:val="4"/>
          <w:sz w:val="28"/>
          <w:szCs w:val="28"/>
        </w:rPr>
        <w:t>ков.</w:t>
      </w:r>
    </w:p>
    <w:p w:rsidR="00620B70" w:rsidRPr="00AC0E62" w:rsidRDefault="00620B70" w:rsidP="00620B70">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8"/>
          <w:szCs w:val="28"/>
        </w:rPr>
      </w:pPr>
      <w:r w:rsidRPr="00AC0E62">
        <w:rPr>
          <w:rFonts w:ascii="Times New Roman" w:hAnsi="Times New Roman"/>
          <w:color w:val="000000"/>
          <w:sz w:val="28"/>
          <w:szCs w:val="28"/>
        </w:rPr>
        <w:t>9.4.4. Ежегодно проводить смотр-конкурс на лучшее состояние пожар</w:t>
      </w:r>
      <w:r w:rsidRPr="00AC0E62">
        <w:rPr>
          <w:rFonts w:ascii="Times New Roman" w:hAnsi="Times New Roman"/>
          <w:color w:val="000000"/>
          <w:spacing w:val="4"/>
          <w:sz w:val="28"/>
          <w:szCs w:val="28"/>
        </w:rPr>
        <w:t>ной безопасности, условий и охраны труда в учреждениях образования района</w:t>
      </w:r>
      <w:r w:rsidRPr="00AC0E62">
        <w:rPr>
          <w:rFonts w:ascii="Times New Roman" w:hAnsi="Times New Roman"/>
          <w:color w:val="000000"/>
          <w:spacing w:val="-2"/>
          <w:sz w:val="28"/>
          <w:szCs w:val="28"/>
        </w:rPr>
        <w:t>.</w:t>
      </w:r>
    </w:p>
    <w:p w:rsidR="00620B70" w:rsidRDefault="00620B70" w:rsidP="00620B70">
      <w:pPr>
        <w:pStyle w:val="1"/>
        <w:jc w:val="center"/>
        <w:rPr>
          <w:lang w:bidi="ru-RU"/>
        </w:rPr>
        <w:sectPr w:rsidR="00620B70" w:rsidSect="00673947">
          <w:pgSz w:w="11900" w:h="16840"/>
          <w:pgMar w:top="1134" w:right="1134" w:bottom="1134" w:left="1134" w:header="0" w:footer="6" w:gutter="0"/>
          <w:cols w:space="720"/>
          <w:noEndnote/>
          <w:docGrid w:linePitch="360"/>
        </w:sectPr>
      </w:pPr>
    </w:p>
    <w:p w:rsidR="00620B70" w:rsidRPr="00211DAE" w:rsidRDefault="00211DAE" w:rsidP="00620B70">
      <w:pPr>
        <w:pStyle w:val="2"/>
        <w:jc w:val="center"/>
        <w:rPr>
          <w:rStyle w:val="a3"/>
          <w:rFonts w:ascii="Times New Roman" w:hAnsi="Times New Roman" w:cs="Times New Roman"/>
          <w:i w:val="0"/>
          <w:sz w:val="24"/>
        </w:rPr>
      </w:pPr>
      <w:bookmarkStart w:id="7" w:name="_Toc438453473"/>
      <w:r w:rsidRPr="00211DAE">
        <w:rPr>
          <w:rStyle w:val="a3"/>
          <w:rFonts w:ascii="Times New Roman" w:hAnsi="Times New Roman" w:cs="Times New Roman"/>
          <w:i w:val="0"/>
          <w:caps w:val="0"/>
          <w:sz w:val="24"/>
        </w:rPr>
        <w:lastRenderedPageBreak/>
        <w:t>Справка по выполнению раздела «Охрана труда и здоровья</w:t>
      </w:r>
      <w:r w:rsidR="00D7302B" w:rsidRPr="00211DAE">
        <w:rPr>
          <w:rStyle w:val="a3"/>
          <w:rFonts w:ascii="Times New Roman" w:hAnsi="Times New Roman" w:cs="Times New Roman"/>
          <w:i w:val="0"/>
          <w:sz w:val="24"/>
        </w:rPr>
        <w:t>»</w:t>
      </w:r>
      <w:r w:rsidRPr="00211DAE">
        <w:rPr>
          <w:rStyle w:val="a3"/>
          <w:rFonts w:ascii="Times New Roman" w:hAnsi="Times New Roman" w:cs="Times New Roman"/>
          <w:i w:val="0"/>
          <w:caps w:val="0"/>
          <w:sz w:val="24"/>
        </w:rPr>
        <w:t xml:space="preserve"> территориального</w:t>
      </w:r>
      <w:r w:rsidR="00DE2CB3" w:rsidRPr="00211DAE">
        <w:rPr>
          <w:rStyle w:val="a3"/>
          <w:rFonts w:ascii="Times New Roman" w:hAnsi="Times New Roman" w:cs="Times New Roman"/>
          <w:i w:val="0"/>
          <w:sz w:val="24"/>
        </w:rPr>
        <w:t xml:space="preserve"> </w:t>
      </w:r>
      <w:r w:rsidRPr="00211DAE">
        <w:rPr>
          <w:rStyle w:val="a3"/>
          <w:rFonts w:ascii="Times New Roman" w:hAnsi="Times New Roman" w:cs="Times New Roman"/>
          <w:i w:val="0"/>
          <w:caps w:val="0"/>
          <w:sz w:val="24"/>
        </w:rPr>
        <w:t>соглашения и проведения специальной оценки условий труда.</w:t>
      </w:r>
      <w:bookmarkEnd w:id="7"/>
    </w:p>
    <w:p w:rsidR="00620B70" w:rsidRDefault="00620B70" w:rsidP="00620B70">
      <w:pPr>
        <w:spacing w:after="0"/>
        <w:jc w:val="both"/>
        <w:rPr>
          <w:rFonts w:ascii="Times New Roman" w:hAnsi="Times New Roman" w:cs="Times New Roman"/>
          <w:sz w:val="28"/>
          <w:szCs w:val="28"/>
        </w:rPr>
      </w:pPr>
      <w:r>
        <w:rPr>
          <w:rFonts w:ascii="Times New Roman" w:hAnsi="Times New Roman" w:cs="Times New Roman"/>
          <w:sz w:val="28"/>
          <w:szCs w:val="28"/>
        </w:rPr>
        <w:t>Территориальное Соглашение</w:t>
      </w:r>
      <w:r w:rsidR="00DE2CB3">
        <w:rPr>
          <w:rFonts w:ascii="Times New Roman" w:hAnsi="Times New Roman" w:cs="Times New Roman"/>
          <w:sz w:val="28"/>
          <w:szCs w:val="28"/>
        </w:rPr>
        <w:t xml:space="preserve"> </w:t>
      </w:r>
      <w:r>
        <w:rPr>
          <w:rFonts w:ascii="Times New Roman" w:hAnsi="Times New Roman" w:cs="Times New Roman"/>
          <w:sz w:val="28"/>
          <w:szCs w:val="28"/>
        </w:rPr>
        <w:t>между администрацией</w:t>
      </w:r>
      <w:r w:rsidR="00DE2CB3">
        <w:rPr>
          <w:rFonts w:ascii="Times New Roman" w:hAnsi="Times New Roman" w:cs="Times New Roman"/>
          <w:sz w:val="28"/>
          <w:szCs w:val="28"/>
        </w:rPr>
        <w:t xml:space="preserve"> </w:t>
      </w:r>
      <w:r>
        <w:rPr>
          <w:rFonts w:ascii="Times New Roman" w:hAnsi="Times New Roman" w:cs="Times New Roman"/>
          <w:sz w:val="28"/>
          <w:szCs w:val="28"/>
        </w:rPr>
        <w:t xml:space="preserve">ЭМР, комитетом по образованию и молодежной политике и </w:t>
      </w:r>
      <w:proofErr w:type="spellStart"/>
      <w:r>
        <w:rPr>
          <w:rFonts w:ascii="Times New Roman" w:hAnsi="Times New Roman" w:cs="Times New Roman"/>
          <w:sz w:val="28"/>
          <w:szCs w:val="28"/>
        </w:rPr>
        <w:t>Энгельсской</w:t>
      </w:r>
      <w:proofErr w:type="spellEnd"/>
      <w:r w:rsidR="00DE2CB3">
        <w:rPr>
          <w:rFonts w:ascii="Times New Roman" w:hAnsi="Times New Roman" w:cs="Times New Roman"/>
          <w:sz w:val="28"/>
          <w:szCs w:val="28"/>
        </w:rPr>
        <w:t xml:space="preserve"> </w:t>
      </w:r>
      <w:r>
        <w:rPr>
          <w:rFonts w:ascii="Times New Roman" w:hAnsi="Times New Roman" w:cs="Times New Roman"/>
          <w:sz w:val="28"/>
          <w:szCs w:val="28"/>
        </w:rPr>
        <w:t>районной</w:t>
      </w:r>
      <w:r w:rsidR="00DE2CB3">
        <w:rPr>
          <w:rFonts w:ascii="Times New Roman" w:hAnsi="Times New Roman" w:cs="Times New Roman"/>
          <w:sz w:val="28"/>
          <w:szCs w:val="28"/>
        </w:rPr>
        <w:t xml:space="preserve"> </w:t>
      </w:r>
      <w:r>
        <w:rPr>
          <w:rFonts w:ascii="Times New Roman" w:hAnsi="Times New Roman" w:cs="Times New Roman"/>
          <w:sz w:val="28"/>
          <w:szCs w:val="28"/>
        </w:rPr>
        <w:t>организацией Профессионального союза работников народного образования</w:t>
      </w:r>
      <w:r w:rsidR="00DE2CB3">
        <w:rPr>
          <w:rFonts w:ascii="Times New Roman" w:hAnsi="Times New Roman" w:cs="Times New Roman"/>
          <w:sz w:val="28"/>
          <w:szCs w:val="28"/>
        </w:rPr>
        <w:t xml:space="preserve"> </w:t>
      </w:r>
      <w:r>
        <w:rPr>
          <w:rFonts w:ascii="Times New Roman" w:hAnsi="Times New Roman" w:cs="Times New Roman"/>
          <w:sz w:val="28"/>
          <w:szCs w:val="28"/>
        </w:rPr>
        <w:t>и науки РФ имеет</w:t>
      </w:r>
      <w:r w:rsidR="00DE2CB3">
        <w:rPr>
          <w:rFonts w:ascii="Times New Roman" w:hAnsi="Times New Roman" w:cs="Times New Roman"/>
          <w:sz w:val="28"/>
          <w:szCs w:val="28"/>
        </w:rPr>
        <w:t xml:space="preserve"> </w:t>
      </w:r>
      <w:r>
        <w:rPr>
          <w:rFonts w:ascii="Times New Roman" w:hAnsi="Times New Roman" w:cs="Times New Roman"/>
          <w:sz w:val="28"/>
          <w:szCs w:val="28"/>
        </w:rPr>
        <w:t>раздел «Охрана труда и здоровья». Ежегодно на пленумах районной организации Профессионального союза работников народного образования и науки</w:t>
      </w:r>
      <w:r w:rsidR="00DE2CB3">
        <w:rPr>
          <w:rFonts w:ascii="Times New Roman" w:hAnsi="Times New Roman" w:cs="Times New Roman"/>
          <w:sz w:val="28"/>
          <w:szCs w:val="28"/>
        </w:rPr>
        <w:t xml:space="preserve"> </w:t>
      </w:r>
      <w:r>
        <w:rPr>
          <w:rFonts w:ascii="Times New Roman" w:hAnsi="Times New Roman" w:cs="Times New Roman"/>
          <w:sz w:val="28"/>
          <w:szCs w:val="28"/>
        </w:rPr>
        <w:t>РФ стороны подводят итоги выполнения взятых на себя обязательств. Так по итогам 2015 года из 21 пункта этого раздела выполнено 20. Так в обязательствах комитета</w:t>
      </w:r>
      <w:r w:rsidR="00DE2CB3">
        <w:rPr>
          <w:rFonts w:ascii="Times New Roman" w:hAnsi="Times New Roman" w:cs="Times New Roman"/>
          <w:sz w:val="28"/>
          <w:szCs w:val="28"/>
        </w:rPr>
        <w:t xml:space="preserve"> </w:t>
      </w:r>
      <w:r>
        <w:rPr>
          <w:rFonts w:ascii="Times New Roman" w:hAnsi="Times New Roman" w:cs="Times New Roman"/>
          <w:sz w:val="28"/>
          <w:szCs w:val="28"/>
        </w:rPr>
        <w:t>по образованию и молодежной</w:t>
      </w:r>
      <w:r w:rsidR="00DE2CB3">
        <w:rPr>
          <w:rFonts w:ascii="Times New Roman" w:hAnsi="Times New Roman" w:cs="Times New Roman"/>
          <w:sz w:val="28"/>
          <w:szCs w:val="28"/>
        </w:rPr>
        <w:t xml:space="preserve"> </w:t>
      </w:r>
      <w:r>
        <w:rPr>
          <w:rFonts w:ascii="Times New Roman" w:hAnsi="Times New Roman" w:cs="Times New Roman"/>
          <w:sz w:val="28"/>
          <w:szCs w:val="28"/>
        </w:rPr>
        <w:t>политике имеется пункт 9.1.2, где речь идет о создании</w:t>
      </w:r>
      <w:r w:rsidR="00DE2CB3">
        <w:rPr>
          <w:rFonts w:ascii="Times New Roman" w:hAnsi="Times New Roman" w:cs="Times New Roman"/>
          <w:sz w:val="28"/>
          <w:szCs w:val="28"/>
        </w:rPr>
        <w:t xml:space="preserve"> </w:t>
      </w:r>
      <w:r>
        <w:rPr>
          <w:rFonts w:ascii="Times New Roman" w:hAnsi="Times New Roman" w:cs="Times New Roman"/>
          <w:sz w:val="28"/>
          <w:szCs w:val="28"/>
        </w:rPr>
        <w:t>службы охраны труда. Служба такая создана и тесно сотрудничает с районной организацией Профессионального союза. Все руководители обучены, прошли обучение</w:t>
      </w:r>
      <w:r w:rsidR="00DE2CB3">
        <w:rPr>
          <w:rFonts w:ascii="Times New Roman" w:hAnsi="Times New Roman" w:cs="Times New Roman"/>
          <w:sz w:val="28"/>
          <w:szCs w:val="28"/>
        </w:rPr>
        <w:t xml:space="preserve"> </w:t>
      </w:r>
      <w:r>
        <w:rPr>
          <w:rFonts w:ascii="Times New Roman" w:hAnsi="Times New Roman" w:cs="Times New Roman"/>
          <w:sz w:val="28"/>
          <w:szCs w:val="28"/>
        </w:rPr>
        <w:t xml:space="preserve">и специалисты по охране труда. В 2015 году на 3-х заседаниях президиума рассматривались вопросы составления охраны труда, производственного травматизма и профессиональных заболеваний. В 2015 году 1 травма на рабочем месте произошла в МБОУ СОШ с. Березовка. Расследование несчастного случая показало, что работник не соблюдал </w:t>
      </w:r>
      <w:r w:rsidR="00211DAE">
        <w:rPr>
          <w:rFonts w:ascii="Times New Roman" w:hAnsi="Times New Roman" w:cs="Times New Roman"/>
          <w:sz w:val="28"/>
          <w:szCs w:val="28"/>
        </w:rPr>
        <w:t>требования охраны труда</w:t>
      </w:r>
      <w:r>
        <w:rPr>
          <w:rFonts w:ascii="Times New Roman" w:hAnsi="Times New Roman" w:cs="Times New Roman"/>
          <w:sz w:val="28"/>
          <w:szCs w:val="28"/>
        </w:rPr>
        <w:t>. Все медицинские осмотры проводятся за счет работодателя. Со стороны районной организации</w:t>
      </w:r>
      <w:r w:rsidR="00DE2CB3">
        <w:rPr>
          <w:rFonts w:ascii="Times New Roman" w:hAnsi="Times New Roman" w:cs="Times New Roman"/>
          <w:sz w:val="28"/>
          <w:szCs w:val="28"/>
        </w:rPr>
        <w:t xml:space="preserve"> </w:t>
      </w:r>
      <w:r>
        <w:rPr>
          <w:rFonts w:ascii="Times New Roman" w:hAnsi="Times New Roman" w:cs="Times New Roman"/>
          <w:sz w:val="28"/>
          <w:szCs w:val="28"/>
        </w:rPr>
        <w:t>Профессионального союза контроль за</w:t>
      </w:r>
      <w:r w:rsidR="00DE2CB3">
        <w:rPr>
          <w:rFonts w:ascii="Times New Roman" w:hAnsi="Times New Roman" w:cs="Times New Roman"/>
          <w:sz w:val="28"/>
          <w:szCs w:val="28"/>
        </w:rPr>
        <w:t xml:space="preserve"> </w:t>
      </w:r>
      <w:r>
        <w:rPr>
          <w:rFonts w:ascii="Times New Roman" w:hAnsi="Times New Roman" w:cs="Times New Roman"/>
          <w:sz w:val="28"/>
          <w:szCs w:val="28"/>
        </w:rPr>
        <w:t>вопросами охраны труда осуществлялся</w:t>
      </w:r>
      <w:r w:rsidR="00DE2CB3">
        <w:rPr>
          <w:rFonts w:ascii="Times New Roman" w:hAnsi="Times New Roman" w:cs="Times New Roman"/>
          <w:sz w:val="28"/>
          <w:szCs w:val="28"/>
        </w:rPr>
        <w:t xml:space="preserve"> </w:t>
      </w:r>
      <w:r>
        <w:rPr>
          <w:rFonts w:ascii="Times New Roman" w:hAnsi="Times New Roman" w:cs="Times New Roman"/>
          <w:sz w:val="28"/>
          <w:szCs w:val="28"/>
        </w:rPr>
        <w:t>систематически через внештатного технического инспектора Сахно И.В. и уполномоченных по охране труда. Уполномоченные по охране труда представили материалы</w:t>
      </w:r>
      <w:r w:rsidR="00DE2CB3">
        <w:rPr>
          <w:rFonts w:ascii="Times New Roman" w:hAnsi="Times New Roman" w:cs="Times New Roman"/>
          <w:sz w:val="28"/>
          <w:szCs w:val="28"/>
        </w:rPr>
        <w:t xml:space="preserve"> </w:t>
      </w:r>
      <w:r>
        <w:rPr>
          <w:rFonts w:ascii="Times New Roman" w:hAnsi="Times New Roman" w:cs="Times New Roman"/>
          <w:sz w:val="28"/>
          <w:szCs w:val="28"/>
        </w:rPr>
        <w:t>в</w:t>
      </w:r>
      <w:r w:rsidR="00DE2CB3">
        <w:rPr>
          <w:rFonts w:ascii="Times New Roman" w:hAnsi="Times New Roman" w:cs="Times New Roman"/>
          <w:sz w:val="28"/>
          <w:szCs w:val="28"/>
        </w:rPr>
        <w:t xml:space="preserve"> </w:t>
      </w:r>
      <w:r>
        <w:rPr>
          <w:rFonts w:ascii="Times New Roman" w:hAnsi="Times New Roman" w:cs="Times New Roman"/>
          <w:sz w:val="28"/>
          <w:szCs w:val="28"/>
        </w:rPr>
        <w:t>рамках организации Всемирного дня охраны труда. Ежегодно в соответствии с планом работы районной организации Профсоюза проводится</w:t>
      </w:r>
      <w:r w:rsidR="00DE2CB3">
        <w:rPr>
          <w:rFonts w:ascii="Times New Roman" w:hAnsi="Times New Roman" w:cs="Times New Roman"/>
          <w:sz w:val="28"/>
          <w:szCs w:val="28"/>
        </w:rPr>
        <w:t xml:space="preserve"> </w:t>
      </w:r>
      <w:r>
        <w:rPr>
          <w:rFonts w:ascii="Times New Roman" w:hAnsi="Times New Roman" w:cs="Times New Roman"/>
          <w:sz w:val="28"/>
          <w:szCs w:val="28"/>
        </w:rPr>
        <w:t>учеба уполномоченных по охране труда. Совместные смотры-конкурсы по подготовке образовательных организаций к началу учебного года: в 2015</w:t>
      </w:r>
      <w:r w:rsidR="00DE2CB3">
        <w:rPr>
          <w:rFonts w:ascii="Times New Roman" w:hAnsi="Times New Roman" w:cs="Times New Roman"/>
          <w:sz w:val="28"/>
          <w:szCs w:val="28"/>
        </w:rPr>
        <w:t xml:space="preserve"> </w:t>
      </w:r>
      <w:r>
        <w:rPr>
          <w:rFonts w:ascii="Times New Roman" w:hAnsi="Times New Roman" w:cs="Times New Roman"/>
          <w:sz w:val="28"/>
          <w:szCs w:val="28"/>
        </w:rPr>
        <w:t>году лучшим среди школ стала МБОУ СОШ №16. Анализ проведенной специальной оценки условий</w:t>
      </w:r>
      <w:r w:rsidR="00DE2CB3">
        <w:rPr>
          <w:rFonts w:ascii="Times New Roman" w:hAnsi="Times New Roman" w:cs="Times New Roman"/>
          <w:sz w:val="28"/>
          <w:szCs w:val="28"/>
        </w:rPr>
        <w:t xml:space="preserve"> </w:t>
      </w:r>
      <w:r>
        <w:rPr>
          <w:rFonts w:ascii="Times New Roman" w:hAnsi="Times New Roman" w:cs="Times New Roman"/>
          <w:sz w:val="28"/>
          <w:szCs w:val="28"/>
        </w:rPr>
        <w:t>труда показал, что</w:t>
      </w:r>
      <w:r w:rsidR="00DE2CB3">
        <w:rPr>
          <w:rFonts w:ascii="Times New Roman" w:hAnsi="Times New Roman" w:cs="Times New Roman"/>
          <w:sz w:val="28"/>
          <w:szCs w:val="28"/>
        </w:rPr>
        <w:t xml:space="preserve"> </w:t>
      </w:r>
      <w:r>
        <w:rPr>
          <w:rFonts w:ascii="Times New Roman" w:hAnsi="Times New Roman" w:cs="Times New Roman"/>
          <w:sz w:val="28"/>
          <w:szCs w:val="28"/>
        </w:rPr>
        <w:t>в 2014-2015 году она проведена в 9 образовательных</w:t>
      </w:r>
      <w:r w:rsidR="00DE2CB3">
        <w:rPr>
          <w:rFonts w:ascii="Times New Roman" w:hAnsi="Times New Roman" w:cs="Times New Roman"/>
          <w:sz w:val="28"/>
          <w:szCs w:val="28"/>
        </w:rPr>
        <w:t xml:space="preserve"> </w:t>
      </w:r>
      <w:r>
        <w:rPr>
          <w:rFonts w:ascii="Times New Roman" w:hAnsi="Times New Roman" w:cs="Times New Roman"/>
          <w:sz w:val="28"/>
          <w:szCs w:val="28"/>
        </w:rPr>
        <w:t>организациях: МБОУ ООШ №29, МБОУ СОШ №31, Гимназия №8, ДЮСШ, МБДОУ №79, МБДОУ №20, МБДОУ №7, МБДОУ №6, МБДОУ №33. Так по</w:t>
      </w:r>
      <w:r w:rsidR="00DE2CB3">
        <w:rPr>
          <w:rFonts w:ascii="Times New Roman" w:hAnsi="Times New Roman" w:cs="Times New Roman"/>
          <w:sz w:val="28"/>
          <w:szCs w:val="28"/>
        </w:rPr>
        <w:t xml:space="preserve"> </w:t>
      </w:r>
      <w:r>
        <w:rPr>
          <w:rFonts w:ascii="Times New Roman" w:hAnsi="Times New Roman" w:cs="Times New Roman"/>
          <w:sz w:val="28"/>
          <w:szCs w:val="28"/>
        </w:rPr>
        <w:t>МБДОУ №6</w:t>
      </w:r>
      <w:r w:rsidR="00DE2CB3">
        <w:rPr>
          <w:rFonts w:ascii="Times New Roman" w:hAnsi="Times New Roman" w:cs="Times New Roman"/>
          <w:sz w:val="28"/>
          <w:szCs w:val="28"/>
        </w:rPr>
        <w:t xml:space="preserve"> </w:t>
      </w:r>
      <w:r>
        <w:rPr>
          <w:rFonts w:ascii="Times New Roman" w:hAnsi="Times New Roman" w:cs="Times New Roman"/>
          <w:sz w:val="28"/>
          <w:szCs w:val="28"/>
        </w:rPr>
        <w:t>в подписании протоколов профком принимал непосредственное участие. В сравнении с аттестацией</w:t>
      </w:r>
      <w:r w:rsidR="00DE2CB3">
        <w:rPr>
          <w:rFonts w:ascii="Times New Roman" w:hAnsi="Times New Roman" w:cs="Times New Roman"/>
          <w:sz w:val="28"/>
          <w:szCs w:val="28"/>
        </w:rPr>
        <w:t xml:space="preserve"> </w:t>
      </w:r>
      <w:r>
        <w:rPr>
          <w:rFonts w:ascii="Times New Roman" w:hAnsi="Times New Roman" w:cs="Times New Roman"/>
          <w:sz w:val="28"/>
          <w:szCs w:val="28"/>
        </w:rPr>
        <w:t>рабочих мест</w:t>
      </w:r>
      <w:r w:rsidR="00DE2CB3">
        <w:rPr>
          <w:rFonts w:ascii="Times New Roman" w:hAnsi="Times New Roman" w:cs="Times New Roman"/>
          <w:sz w:val="28"/>
          <w:szCs w:val="28"/>
        </w:rPr>
        <w:t xml:space="preserve"> </w:t>
      </w:r>
      <w:r>
        <w:rPr>
          <w:rFonts w:ascii="Times New Roman" w:hAnsi="Times New Roman" w:cs="Times New Roman"/>
          <w:sz w:val="28"/>
          <w:szCs w:val="28"/>
        </w:rPr>
        <w:t>кол-во мест с вредными</w:t>
      </w:r>
      <w:r w:rsidR="00DE2CB3">
        <w:rPr>
          <w:rFonts w:ascii="Times New Roman" w:hAnsi="Times New Roman" w:cs="Times New Roman"/>
          <w:sz w:val="28"/>
          <w:szCs w:val="28"/>
        </w:rPr>
        <w:t xml:space="preserve"> </w:t>
      </w:r>
      <w:r>
        <w:rPr>
          <w:rFonts w:ascii="Times New Roman" w:hAnsi="Times New Roman" w:cs="Times New Roman"/>
          <w:sz w:val="28"/>
          <w:szCs w:val="28"/>
        </w:rPr>
        <w:t>условиями труда</w:t>
      </w:r>
      <w:r w:rsidR="00DE2CB3">
        <w:rPr>
          <w:rFonts w:ascii="Times New Roman" w:hAnsi="Times New Roman" w:cs="Times New Roman"/>
          <w:sz w:val="28"/>
          <w:szCs w:val="28"/>
        </w:rPr>
        <w:t xml:space="preserve"> </w:t>
      </w:r>
      <w:r>
        <w:rPr>
          <w:rFonts w:ascii="Times New Roman" w:hAnsi="Times New Roman" w:cs="Times New Roman"/>
          <w:sz w:val="28"/>
          <w:szCs w:val="28"/>
        </w:rPr>
        <w:t>увеличилось с 7 до 9. Все льготы</w:t>
      </w:r>
      <w:r w:rsidR="00DE2CB3">
        <w:rPr>
          <w:rFonts w:ascii="Times New Roman" w:hAnsi="Times New Roman" w:cs="Times New Roman"/>
          <w:sz w:val="28"/>
          <w:szCs w:val="28"/>
        </w:rPr>
        <w:t xml:space="preserve"> </w:t>
      </w:r>
      <w:r>
        <w:rPr>
          <w:rFonts w:ascii="Times New Roman" w:hAnsi="Times New Roman" w:cs="Times New Roman"/>
          <w:sz w:val="28"/>
          <w:szCs w:val="28"/>
        </w:rPr>
        <w:t>и выплаты</w:t>
      </w:r>
      <w:r w:rsidR="00DE2CB3">
        <w:rPr>
          <w:rFonts w:ascii="Times New Roman" w:hAnsi="Times New Roman" w:cs="Times New Roman"/>
          <w:sz w:val="28"/>
          <w:szCs w:val="28"/>
        </w:rPr>
        <w:t xml:space="preserve"> </w:t>
      </w:r>
      <w:r>
        <w:rPr>
          <w:rFonts w:ascii="Times New Roman" w:hAnsi="Times New Roman" w:cs="Times New Roman"/>
          <w:sz w:val="28"/>
          <w:szCs w:val="28"/>
        </w:rPr>
        <w:t>производятся</w:t>
      </w:r>
      <w:r w:rsidR="00DE2CB3">
        <w:rPr>
          <w:rFonts w:ascii="Times New Roman" w:hAnsi="Times New Roman" w:cs="Times New Roman"/>
          <w:sz w:val="28"/>
          <w:szCs w:val="28"/>
        </w:rPr>
        <w:t xml:space="preserve"> </w:t>
      </w:r>
      <w:r>
        <w:rPr>
          <w:rFonts w:ascii="Times New Roman" w:hAnsi="Times New Roman" w:cs="Times New Roman"/>
          <w:sz w:val="28"/>
          <w:szCs w:val="28"/>
        </w:rPr>
        <w:t>работодателем</w:t>
      </w:r>
      <w:r w:rsidR="00DE2CB3">
        <w:rPr>
          <w:rFonts w:ascii="Times New Roman" w:hAnsi="Times New Roman" w:cs="Times New Roman"/>
          <w:sz w:val="28"/>
          <w:szCs w:val="28"/>
        </w:rPr>
        <w:t xml:space="preserve"> </w:t>
      </w:r>
      <w:r>
        <w:rPr>
          <w:rFonts w:ascii="Times New Roman" w:hAnsi="Times New Roman" w:cs="Times New Roman"/>
          <w:sz w:val="28"/>
          <w:szCs w:val="28"/>
        </w:rPr>
        <w:t>в полном объеме и своевременно. Рекомендовать руководителям</w:t>
      </w:r>
      <w:r w:rsidR="00DE2CB3">
        <w:rPr>
          <w:rFonts w:ascii="Times New Roman" w:hAnsi="Times New Roman" w:cs="Times New Roman"/>
          <w:sz w:val="28"/>
          <w:szCs w:val="28"/>
        </w:rPr>
        <w:t xml:space="preserve"> </w:t>
      </w:r>
      <w:r>
        <w:rPr>
          <w:rFonts w:ascii="Times New Roman" w:hAnsi="Times New Roman" w:cs="Times New Roman"/>
          <w:sz w:val="28"/>
          <w:szCs w:val="28"/>
        </w:rPr>
        <w:t>образовательных организаций</w:t>
      </w:r>
      <w:r w:rsidR="00DE2CB3">
        <w:rPr>
          <w:rFonts w:ascii="Times New Roman" w:hAnsi="Times New Roman" w:cs="Times New Roman"/>
          <w:sz w:val="28"/>
          <w:szCs w:val="28"/>
        </w:rPr>
        <w:t xml:space="preserve"> </w:t>
      </w:r>
      <w:r>
        <w:rPr>
          <w:rFonts w:ascii="Times New Roman" w:hAnsi="Times New Roman" w:cs="Times New Roman"/>
          <w:sz w:val="28"/>
          <w:szCs w:val="28"/>
        </w:rPr>
        <w:t>в состав комиссий</w:t>
      </w:r>
      <w:r w:rsidR="00DE2CB3">
        <w:rPr>
          <w:rFonts w:ascii="Times New Roman" w:hAnsi="Times New Roman" w:cs="Times New Roman"/>
          <w:sz w:val="28"/>
          <w:szCs w:val="28"/>
        </w:rPr>
        <w:t xml:space="preserve"> </w:t>
      </w:r>
      <w:r>
        <w:rPr>
          <w:rFonts w:ascii="Times New Roman" w:hAnsi="Times New Roman" w:cs="Times New Roman"/>
          <w:sz w:val="28"/>
          <w:szCs w:val="28"/>
        </w:rPr>
        <w:t>включать председателей</w:t>
      </w:r>
      <w:r w:rsidR="00DE2CB3">
        <w:rPr>
          <w:rFonts w:ascii="Times New Roman" w:hAnsi="Times New Roman" w:cs="Times New Roman"/>
          <w:sz w:val="28"/>
          <w:szCs w:val="28"/>
        </w:rPr>
        <w:t xml:space="preserve"> </w:t>
      </w:r>
      <w:r>
        <w:rPr>
          <w:rFonts w:ascii="Times New Roman" w:hAnsi="Times New Roman" w:cs="Times New Roman"/>
          <w:sz w:val="28"/>
          <w:szCs w:val="28"/>
        </w:rPr>
        <w:t>первичных профсоюзных организаций.</w:t>
      </w:r>
    </w:p>
    <w:p w:rsidR="00620B70" w:rsidRPr="004A2BDB" w:rsidRDefault="00620B70" w:rsidP="00620B70">
      <w:pPr>
        <w:jc w:val="both"/>
        <w:rPr>
          <w:rFonts w:ascii="Times New Roman" w:hAnsi="Times New Roman" w:cs="Times New Roman"/>
          <w:sz w:val="28"/>
          <w:szCs w:val="28"/>
        </w:rPr>
      </w:pPr>
      <w:r>
        <w:rPr>
          <w:rFonts w:ascii="Times New Roman" w:hAnsi="Times New Roman" w:cs="Times New Roman"/>
          <w:sz w:val="28"/>
          <w:szCs w:val="28"/>
        </w:rPr>
        <w:t>Внештатный технический инспектор труда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Сахно И.В.</w:t>
      </w:r>
    </w:p>
    <w:p w:rsidR="00620B70" w:rsidRDefault="00620B70" w:rsidP="00620B70">
      <w:pPr>
        <w:pStyle w:val="1"/>
        <w:jc w:val="center"/>
        <w:rPr>
          <w:lang w:bidi="ru-RU"/>
        </w:rPr>
        <w:sectPr w:rsidR="00620B70" w:rsidSect="00673947">
          <w:pgSz w:w="11900" w:h="16840"/>
          <w:pgMar w:top="1134" w:right="1134" w:bottom="1134" w:left="1134" w:header="0" w:footer="6" w:gutter="0"/>
          <w:cols w:space="720"/>
          <w:noEndnote/>
          <w:docGrid w:linePitch="360"/>
        </w:sectPr>
      </w:pPr>
    </w:p>
    <w:p w:rsidR="00181FE2" w:rsidRPr="00211DAE" w:rsidRDefault="00181FE2" w:rsidP="00181FE2">
      <w:pPr>
        <w:pStyle w:val="1"/>
        <w:jc w:val="center"/>
        <w:rPr>
          <w:rFonts w:ascii="Times New Roman" w:hAnsi="Times New Roman" w:cs="Times New Roman"/>
          <w:b/>
          <w:sz w:val="28"/>
          <w:szCs w:val="28"/>
        </w:rPr>
      </w:pPr>
      <w:bookmarkStart w:id="8" w:name="_Toc438453474"/>
      <w:r w:rsidRPr="00211DAE">
        <w:rPr>
          <w:rFonts w:ascii="Times New Roman" w:hAnsi="Times New Roman" w:cs="Times New Roman"/>
          <w:b/>
          <w:sz w:val="28"/>
          <w:szCs w:val="28"/>
        </w:rPr>
        <w:lastRenderedPageBreak/>
        <w:t>П</w:t>
      </w:r>
      <w:r w:rsidR="00211DAE" w:rsidRPr="00211DAE">
        <w:rPr>
          <w:rFonts w:ascii="Times New Roman" w:hAnsi="Times New Roman" w:cs="Times New Roman"/>
          <w:b/>
          <w:caps w:val="0"/>
          <w:sz w:val="28"/>
          <w:szCs w:val="28"/>
        </w:rPr>
        <w:t>римеры постановлений</w:t>
      </w:r>
      <w:bookmarkEnd w:id="8"/>
    </w:p>
    <w:p w:rsidR="00181FE2" w:rsidRPr="00181FE2" w:rsidRDefault="00181FE2" w:rsidP="00181FE2">
      <w:pPr>
        <w:spacing w:after="0"/>
        <w:jc w:val="center"/>
        <w:rPr>
          <w:rFonts w:ascii="Times New Roman" w:hAnsi="Times New Roman" w:cs="Times New Roman"/>
          <w:b/>
          <w:sz w:val="28"/>
          <w:szCs w:val="28"/>
        </w:rPr>
      </w:pPr>
      <w:r w:rsidRPr="00181FE2">
        <w:rPr>
          <w:rFonts w:ascii="Times New Roman" w:hAnsi="Times New Roman" w:cs="Times New Roman"/>
          <w:b/>
          <w:noProof/>
          <w:sz w:val="28"/>
          <w:szCs w:val="28"/>
        </w:rPr>
        <w:drawing>
          <wp:inline distT="0" distB="0" distL="0" distR="0" wp14:anchorId="3763617A" wp14:editId="7A9F5B2F">
            <wp:extent cx="523875" cy="571500"/>
            <wp:effectExtent l="19050" t="0" r="9525" b="0"/>
            <wp:docPr id="3" name="Рисунок 5"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_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3875" cy="571500"/>
                    </a:xfrm>
                    <a:prstGeom prst="rect">
                      <a:avLst/>
                    </a:prstGeom>
                    <a:noFill/>
                    <a:ln w="9525">
                      <a:noFill/>
                      <a:miter lim="800000"/>
                      <a:headEnd/>
                      <a:tailEnd/>
                    </a:ln>
                  </pic:spPr>
                </pic:pic>
              </a:graphicData>
            </a:graphic>
          </wp:inline>
        </w:drawing>
      </w:r>
    </w:p>
    <w:p w:rsidR="0078308D" w:rsidRPr="00881CB6" w:rsidRDefault="0078308D" w:rsidP="0078308D">
      <w:pPr>
        <w:spacing w:before="240" w:after="0" w:line="240" w:lineRule="auto"/>
        <w:jc w:val="center"/>
        <w:outlineLvl w:val="5"/>
        <w:rPr>
          <w:rFonts w:ascii="Times New Roman" w:eastAsia="Times New Roman" w:hAnsi="Times New Roman" w:cs="Times New Roman"/>
          <w:b/>
          <w:bCs/>
          <w:sz w:val="28"/>
          <w:szCs w:val="28"/>
        </w:rPr>
      </w:pPr>
      <w:r w:rsidRPr="00881CB6">
        <w:rPr>
          <w:rFonts w:ascii="Times New Roman" w:eastAsia="Times New Roman" w:hAnsi="Times New Roman" w:cs="Times New Roman"/>
          <w:b/>
          <w:bCs/>
          <w:sz w:val="28"/>
          <w:szCs w:val="28"/>
        </w:rPr>
        <w:t>ПРОФСОЮЗ РАБОТНИКОВ НАРОДНОГО ОБРАЗОВАНИЯ И НАУКИ РОССИЙСКОЙ ФЕДЕРАЦИИ</w:t>
      </w:r>
    </w:p>
    <w:p w:rsidR="00181FE2" w:rsidRPr="00181FE2" w:rsidRDefault="0078308D" w:rsidP="0078308D">
      <w:pPr>
        <w:spacing w:after="0"/>
        <w:jc w:val="center"/>
        <w:rPr>
          <w:rFonts w:ascii="Times New Roman" w:hAnsi="Times New Roman" w:cs="Times New Roman"/>
          <w:b/>
          <w:sz w:val="28"/>
          <w:szCs w:val="28"/>
        </w:rPr>
      </w:pPr>
      <w:r w:rsidRPr="00181FE2">
        <w:rPr>
          <w:rFonts w:ascii="Times New Roman" w:hAnsi="Times New Roman" w:cs="Times New Roman"/>
          <w:b/>
          <w:sz w:val="28"/>
          <w:szCs w:val="28"/>
        </w:rPr>
        <w:t xml:space="preserve"> </w:t>
      </w:r>
      <w:r w:rsidR="00181FE2" w:rsidRPr="00181FE2">
        <w:rPr>
          <w:rFonts w:ascii="Times New Roman" w:hAnsi="Times New Roman" w:cs="Times New Roman"/>
          <w:b/>
          <w:sz w:val="28"/>
          <w:szCs w:val="28"/>
        </w:rPr>
        <w:t>«ОБЩЕРОССИЙСКИЙ ПРОФСОЮЗ ОБРАЗОВАНИЯ»</w:t>
      </w:r>
    </w:p>
    <w:p w:rsidR="00181FE2" w:rsidRPr="00181FE2" w:rsidRDefault="00181FE2" w:rsidP="00181FE2">
      <w:pPr>
        <w:spacing w:after="0"/>
        <w:jc w:val="center"/>
        <w:rPr>
          <w:rFonts w:ascii="Times New Roman" w:hAnsi="Times New Roman" w:cs="Times New Roman"/>
          <w:b/>
          <w:sz w:val="28"/>
          <w:szCs w:val="28"/>
        </w:rPr>
      </w:pPr>
      <w:r w:rsidRPr="00181FE2">
        <w:rPr>
          <w:rFonts w:ascii="Times New Roman" w:hAnsi="Times New Roman" w:cs="Times New Roman"/>
          <w:b/>
          <w:sz w:val="28"/>
          <w:szCs w:val="28"/>
        </w:rPr>
        <w:t>ЭНГЕЛЬССКАЯ РАЙОННАЯ ОРГАНИЗАЦИЯ</w:t>
      </w:r>
    </w:p>
    <w:p w:rsidR="00181FE2" w:rsidRPr="00181FE2" w:rsidRDefault="00181FE2" w:rsidP="00181FE2">
      <w:pPr>
        <w:spacing w:after="0"/>
        <w:jc w:val="center"/>
        <w:rPr>
          <w:rFonts w:ascii="Times New Roman" w:hAnsi="Times New Roman" w:cs="Times New Roman"/>
          <w:b/>
          <w:sz w:val="28"/>
          <w:szCs w:val="28"/>
        </w:rPr>
      </w:pPr>
      <w:r w:rsidRPr="00181FE2">
        <w:rPr>
          <w:rFonts w:ascii="Times New Roman" w:hAnsi="Times New Roman" w:cs="Times New Roman"/>
          <w:b/>
          <w:sz w:val="28"/>
          <w:szCs w:val="28"/>
        </w:rPr>
        <w:t>ПРЕЗИДИУМ РАЙОННОГО КОМИТЕТА ПРОФСОЮЗА</w:t>
      </w:r>
    </w:p>
    <w:p w:rsidR="00181FE2" w:rsidRPr="00181FE2" w:rsidRDefault="00181FE2" w:rsidP="00181FE2">
      <w:pPr>
        <w:spacing w:after="0"/>
        <w:jc w:val="center"/>
        <w:rPr>
          <w:rFonts w:ascii="Times New Roman" w:hAnsi="Times New Roman" w:cs="Times New Roman"/>
          <w:b/>
          <w:sz w:val="28"/>
          <w:szCs w:val="28"/>
        </w:rPr>
      </w:pPr>
      <w:r w:rsidRPr="00181FE2">
        <w:rPr>
          <w:rFonts w:ascii="Times New Roman" w:hAnsi="Times New Roman" w:cs="Times New Roman"/>
          <w:b/>
          <w:sz w:val="28"/>
          <w:szCs w:val="28"/>
        </w:rPr>
        <w:t>ПОСТАНОВЛЕНИЕ</w:t>
      </w:r>
    </w:p>
    <w:tbl>
      <w:tblPr>
        <w:tblW w:w="0" w:type="auto"/>
        <w:tblLook w:val="0000" w:firstRow="0" w:lastRow="0" w:firstColumn="0" w:lastColumn="0" w:noHBand="0" w:noVBand="0"/>
      </w:tblPr>
      <w:tblGrid>
        <w:gridCol w:w="3094"/>
        <w:gridCol w:w="3096"/>
        <w:gridCol w:w="3274"/>
      </w:tblGrid>
      <w:tr w:rsidR="00181FE2" w:rsidRPr="00181FE2" w:rsidTr="00881CB6">
        <w:tc>
          <w:tcPr>
            <w:tcW w:w="3094" w:type="dxa"/>
          </w:tcPr>
          <w:p w:rsidR="00181FE2" w:rsidRPr="00181FE2" w:rsidRDefault="00181FE2" w:rsidP="00181FE2">
            <w:pPr>
              <w:spacing w:after="0" w:line="240" w:lineRule="auto"/>
              <w:rPr>
                <w:rFonts w:ascii="Times New Roman" w:hAnsi="Times New Roman"/>
                <w:b/>
                <w:bCs/>
                <w:sz w:val="28"/>
                <w:szCs w:val="28"/>
              </w:rPr>
            </w:pPr>
            <w:r w:rsidRPr="00181FE2">
              <w:rPr>
                <w:rFonts w:ascii="Times New Roman" w:hAnsi="Times New Roman"/>
                <w:b/>
                <w:bCs/>
                <w:sz w:val="28"/>
                <w:szCs w:val="28"/>
              </w:rPr>
              <w:t>24 ноября 2015</w:t>
            </w:r>
            <w:r w:rsidR="00DE2CB3">
              <w:rPr>
                <w:rFonts w:ascii="Times New Roman" w:hAnsi="Times New Roman"/>
                <w:b/>
                <w:bCs/>
                <w:sz w:val="28"/>
                <w:szCs w:val="28"/>
              </w:rPr>
              <w:t xml:space="preserve"> </w:t>
            </w:r>
            <w:r w:rsidRPr="00181FE2">
              <w:rPr>
                <w:rFonts w:ascii="Times New Roman" w:hAnsi="Times New Roman"/>
                <w:b/>
                <w:bCs/>
                <w:sz w:val="28"/>
                <w:szCs w:val="28"/>
              </w:rPr>
              <w:t>г.</w:t>
            </w:r>
          </w:p>
        </w:tc>
        <w:tc>
          <w:tcPr>
            <w:tcW w:w="3096" w:type="dxa"/>
          </w:tcPr>
          <w:p w:rsidR="00181FE2" w:rsidRPr="00181FE2" w:rsidRDefault="00181FE2" w:rsidP="00181FE2">
            <w:pPr>
              <w:spacing w:after="0" w:line="240" w:lineRule="auto"/>
              <w:jc w:val="center"/>
              <w:rPr>
                <w:rFonts w:ascii="Times New Roman" w:hAnsi="Times New Roman"/>
                <w:b/>
                <w:bCs/>
                <w:sz w:val="28"/>
                <w:szCs w:val="28"/>
              </w:rPr>
            </w:pPr>
            <w:r w:rsidRPr="00181FE2">
              <w:rPr>
                <w:rFonts w:ascii="Times New Roman" w:hAnsi="Times New Roman"/>
                <w:b/>
                <w:bCs/>
                <w:sz w:val="28"/>
                <w:szCs w:val="28"/>
              </w:rPr>
              <w:t>г. Энгельс</w:t>
            </w:r>
          </w:p>
        </w:tc>
        <w:tc>
          <w:tcPr>
            <w:tcW w:w="3274" w:type="dxa"/>
          </w:tcPr>
          <w:p w:rsidR="00181FE2" w:rsidRPr="00181FE2" w:rsidRDefault="00181FE2" w:rsidP="00181FE2">
            <w:pPr>
              <w:spacing w:after="0" w:line="240" w:lineRule="auto"/>
              <w:jc w:val="right"/>
              <w:rPr>
                <w:rFonts w:ascii="Times New Roman" w:hAnsi="Times New Roman"/>
                <w:b/>
                <w:bCs/>
                <w:sz w:val="28"/>
                <w:szCs w:val="28"/>
              </w:rPr>
            </w:pPr>
            <w:r w:rsidRPr="00181FE2">
              <w:rPr>
                <w:rFonts w:ascii="Times New Roman" w:hAnsi="Times New Roman"/>
                <w:b/>
                <w:bCs/>
                <w:sz w:val="28"/>
                <w:szCs w:val="28"/>
              </w:rPr>
              <w:t>№9</w:t>
            </w:r>
          </w:p>
          <w:p w:rsidR="00181FE2" w:rsidRPr="00181FE2" w:rsidRDefault="00181FE2" w:rsidP="00181FE2">
            <w:pPr>
              <w:spacing w:after="0" w:line="240" w:lineRule="auto"/>
              <w:jc w:val="right"/>
              <w:rPr>
                <w:rFonts w:ascii="Times New Roman" w:hAnsi="Times New Roman"/>
                <w:b/>
                <w:bCs/>
                <w:sz w:val="28"/>
                <w:szCs w:val="28"/>
              </w:rPr>
            </w:pPr>
          </w:p>
        </w:tc>
      </w:tr>
    </w:tbl>
    <w:p w:rsidR="00181FE2" w:rsidRPr="00181FE2" w:rsidRDefault="00181FE2" w:rsidP="00181FE2">
      <w:pPr>
        <w:spacing w:after="0" w:line="240" w:lineRule="auto"/>
        <w:ind w:right="5103"/>
        <w:jc w:val="both"/>
        <w:rPr>
          <w:rFonts w:ascii="Times New Roman" w:hAnsi="Times New Roman" w:cs="Times New Roman"/>
          <w:b/>
          <w:bCs/>
          <w:sz w:val="28"/>
          <w:szCs w:val="28"/>
        </w:rPr>
      </w:pPr>
      <w:r w:rsidRPr="00181FE2">
        <w:rPr>
          <w:rFonts w:ascii="Times New Roman" w:hAnsi="Times New Roman" w:cs="Times New Roman"/>
          <w:b/>
          <w:bCs/>
          <w:sz w:val="28"/>
          <w:szCs w:val="28"/>
        </w:rPr>
        <w:t>«О выполнении раздела «Охрана труда и здоровья</w:t>
      </w:r>
      <w:r w:rsidR="00DE2CB3">
        <w:rPr>
          <w:rFonts w:ascii="Times New Roman" w:hAnsi="Times New Roman" w:cs="Times New Roman"/>
          <w:b/>
          <w:bCs/>
          <w:sz w:val="28"/>
          <w:szCs w:val="28"/>
        </w:rPr>
        <w:t xml:space="preserve"> </w:t>
      </w:r>
      <w:r w:rsidRPr="00181FE2">
        <w:rPr>
          <w:rFonts w:ascii="Times New Roman" w:hAnsi="Times New Roman" w:cs="Times New Roman"/>
          <w:b/>
          <w:bCs/>
          <w:sz w:val="28"/>
          <w:szCs w:val="28"/>
        </w:rPr>
        <w:t>в территориальном Соглашении и специальной оценки условий труда»</w:t>
      </w:r>
    </w:p>
    <w:p w:rsidR="00181FE2" w:rsidRPr="00181FE2" w:rsidRDefault="00181FE2" w:rsidP="00181FE2">
      <w:pPr>
        <w:spacing w:line="312" w:lineRule="auto"/>
        <w:ind w:right="5103"/>
        <w:jc w:val="both"/>
        <w:rPr>
          <w:rFonts w:ascii="Times New Roman" w:hAnsi="Times New Roman" w:cs="Times New Roman"/>
          <w:bCs/>
          <w:sz w:val="28"/>
          <w:szCs w:val="28"/>
        </w:rPr>
      </w:pPr>
      <w:r w:rsidRPr="00181FE2">
        <w:rPr>
          <w:rFonts w:ascii="Times New Roman" w:hAnsi="Times New Roman" w:cs="Times New Roman"/>
          <w:bCs/>
          <w:sz w:val="28"/>
          <w:szCs w:val="28"/>
        </w:rPr>
        <w:t>Сахно И.В.</w:t>
      </w:r>
    </w:p>
    <w:p w:rsidR="00181FE2" w:rsidRPr="00181FE2" w:rsidRDefault="00181FE2" w:rsidP="00181FE2">
      <w:pPr>
        <w:spacing w:after="120" w:line="240" w:lineRule="auto"/>
        <w:ind w:firstLine="708"/>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Заслушав информацию,</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 xml:space="preserve">внештатного технического инспектора труда </w:t>
      </w:r>
      <w:proofErr w:type="spellStart"/>
      <w:r w:rsidRPr="00181FE2">
        <w:rPr>
          <w:rFonts w:ascii="Times New Roman" w:eastAsia="Times New Roman" w:hAnsi="Times New Roman" w:cs="Times New Roman"/>
          <w:sz w:val="28"/>
          <w:szCs w:val="28"/>
        </w:rPr>
        <w:t>Энгельсской</w:t>
      </w:r>
      <w:proofErr w:type="spellEnd"/>
      <w:r w:rsidRPr="00181FE2">
        <w:rPr>
          <w:rFonts w:ascii="Times New Roman" w:eastAsia="Times New Roman" w:hAnsi="Times New Roman" w:cs="Times New Roman"/>
          <w:sz w:val="28"/>
          <w:szCs w:val="28"/>
        </w:rPr>
        <w:t xml:space="preserve"> районной организации Профсоюза </w:t>
      </w:r>
      <w:proofErr w:type="spellStart"/>
      <w:r w:rsidRPr="00181FE2">
        <w:rPr>
          <w:rFonts w:ascii="Times New Roman" w:eastAsia="Times New Roman" w:hAnsi="Times New Roman" w:cs="Times New Roman"/>
          <w:sz w:val="28"/>
          <w:szCs w:val="28"/>
        </w:rPr>
        <w:t>И.В.Сахно</w:t>
      </w:r>
      <w:proofErr w:type="spellEnd"/>
      <w:r w:rsidRPr="00181FE2">
        <w:rPr>
          <w:rFonts w:ascii="Times New Roman" w:eastAsia="Times New Roman" w:hAnsi="Times New Roman" w:cs="Times New Roman"/>
          <w:sz w:val="28"/>
          <w:szCs w:val="28"/>
        </w:rPr>
        <w:t>. Президиум комитета отмечает, что</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итоги выполнения Соглашения</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сторонами</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рассматриваются 1 раз в год на пленумах районной организации. Из 21 обязательств</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раздела IX «Охрана труда и здоровья»</w:t>
      </w:r>
      <w:r w:rsidR="00881CB6">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 выполнено 20. Руководители</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образовательных организаций</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прошли обучение по вопросам охраны труда, так же обучены специалисты в области охраны труда. Президиум комитета отмечает, что в 2015 году произошел 1 случай травмы на рабочем месте: это МБОУ СОЩ с. Березовка. Проводились совместные мероприятия, конкурсы: на лучшую образовательную организацию</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по подготовке к началу учебного года. Победитель МБОУ СОШ №16. По традиции</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ежегодно отмечается всемирный</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День</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охраны труда. Проводятся учебы, семинары для уполномоченных по охране труда. Президиум</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комитета также</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отмечает, что в 2015 году специальная оценка условий</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труда проведена в 9 образовательных</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организациях. Анализ итогов проверки</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по МБДОУ №6 показал, что в сравнении</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с аттестацией рабочих мест 3 класс вредности не изменился. Количество мест с вредными условиями труда</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возросло с 7 до 9.</w:t>
      </w:r>
    </w:p>
    <w:p w:rsidR="00181FE2" w:rsidRPr="00181FE2" w:rsidRDefault="00181FE2" w:rsidP="00181FE2">
      <w:pPr>
        <w:spacing w:after="120" w:line="240" w:lineRule="auto"/>
        <w:ind w:left="283"/>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Комитет президиума</w:t>
      </w:r>
    </w:p>
    <w:p w:rsidR="00181FE2" w:rsidRPr="00181FE2" w:rsidRDefault="00181FE2" w:rsidP="00181FE2">
      <w:pPr>
        <w:spacing w:after="120" w:line="240" w:lineRule="auto"/>
        <w:jc w:val="both"/>
        <w:rPr>
          <w:rFonts w:ascii="Times New Roman" w:eastAsia="Times New Roman" w:hAnsi="Times New Roman" w:cs="Times New Roman"/>
          <w:sz w:val="28"/>
          <w:szCs w:val="28"/>
        </w:rPr>
      </w:pPr>
      <w:r w:rsidRPr="00181FE2">
        <w:rPr>
          <w:rFonts w:ascii="Times New Roman" w:eastAsia="Times New Roman" w:hAnsi="Times New Roman" w:cs="Times New Roman"/>
          <w:b/>
          <w:sz w:val="28"/>
          <w:szCs w:val="28"/>
        </w:rPr>
        <w:t>ПОСТАНОВЛЯЕТ:</w:t>
      </w:r>
    </w:p>
    <w:p w:rsidR="00181FE2" w:rsidRPr="00181FE2" w:rsidRDefault="00181FE2" w:rsidP="00181FE2">
      <w:pPr>
        <w:spacing w:after="120" w:line="240" w:lineRule="auto"/>
        <w:ind w:left="720"/>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lastRenderedPageBreak/>
        <w:t>1. Информацию внештатного технического инспектора труда районной организации Профсоюза И.В. Сахно принять к сведению.</w:t>
      </w:r>
    </w:p>
    <w:p w:rsidR="00181FE2" w:rsidRPr="00181FE2" w:rsidRDefault="00181FE2" w:rsidP="00181FE2">
      <w:pPr>
        <w:spacing w:after="120" w:line="240" w:lineRule="auto"/>
        <w:ind w:left="720"/>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2. Рекомендовать руководителям образовательных организаций, совместно с профсоюзными комитетами проводить</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ежегодный анализ выполнения Соглашений по охране труда в своих образовательных</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организациях.</w:t>
      </w:r>
    </w:p>
    <w:p w:rsidR="00181FE2" w:rsidRPr="00181FE2" w:rsidRDefault="00181FE2" w:rsidP="00181FE2">
      <w:pPr>
        <w:spacing w:after="120" w:line="240" w:lineRule="auto"/>
        <w:ind w:left="720"/>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3. Рекомендовать внештатному техническому инспектору труда Сахно И.В. проанализировать</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в 2-х учреждениях</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выплату льгот и компенсаций за вредные условия труда.</w:t>
      </w:r>
    </w:p>
    <w:p w:rsidR="00181FE2" w:rsidRPr="00181FE2" w:rsidRDefault="00181FE2" w:rsidP="00181FE2">
      <w:pPr>
        <w:spacing w:after="120" w:line="240" w:lineRule="auto"/>
        <w:ind w:left="720"/>
        <w:jc w:val="both"/>
        <w:rPr>
          <w:rFonts w:ascii="Times New Roman" w:eastAsia="Times New Roman" w:hAnsi="Times New Roman" w:cs="Times New Roman"/>
          <w:sz w:val="28"/>
          <w:szCs w:val="28"/>
        </w:rPr>
      </w:pPr>
    </w:p>
    <w:p w:rsidR="00181FE2" w:rsidRPr="00181FE2" w:rsidRDefault="00181FE2" w:rsidP="00D7302B">
      <w:pPr>
        <w:spacing w:before="0" w:after="0" w:line="240" w:lineRule="auto"/>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 xml:space="preserve">Председатель </w:t>
      </w:r>
      <w:proofErr w:type="spellStart"/>
      <w:r w:rsidRPr="00181FE2">
        <w:rPr>
          <w:rFonts w:ascii="Times New Roman" w:eastAsia="Times New Roman" w:hAnsi="Times New Roman" w:cs="Times New Roman"/>
          <w:sz w:val="28"/>
          <w:szCs w:val="28"/>
        </w:rPr>
        <w:t>Энгельсской</w:t>
      </w:r>
      <w:proofErr w:type="spellEnd"/>
      <w:r w:rsidRPr="00181FE2">
        <w:rPr>
          <w:rFonts w:ascii="Times New Roman" w:eastAsia="Times New Roman" w:hAnsi="Times New Roman" w:cs="Times New Roman"/>
          <w:sz w:val="28"/>
          <w:szCs w:val="28"/>
        </w:rPr>
        <w:t xml:space="preserve"> районной</w:t>
      </w:r>
    </w:p>
    <w:p w:rsidR="00181FE2" w:rsidRPr="00181FE2" w:rsidRDefault="00181FE2" w:rsidP="00D7302B">
      <w:pPr>
        <w:spacing w:before="0" w:after="0" w:line="240" w:lineRule="auto"/>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орган</w:t>
      </w:r>
      <w:r>
        <w:rPr>
          <w:rFonts w:ascii="Times New Roman" w:eastAsia="Times New Roman" w:hAnsi="Times New Roman" w:cs="Times New Roman"/>
          <w:sz w:val="28"/>
          <w:szCs w:val="28"/>
        </w:rPr>
        <w:t>изации Профессионального союза</w:t>
      </w:r>
    </w:p>
    <w:p w:rsidR="00181FE2" w:rsidRPr="00181FE2" w:rsidRDefault="00181FE2" w:rsidP="00D7302B">
      <w:pPr>
        <w:spacing w:before="0" w:after="0" w:line="240" w:lineRule="auto"/>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t>работников народного образования</w:t>
      </w:r>
      <w:r w:rsidR="00DE2CB3">
        <w:rPr>
          <w:rFonts w:ascii="Times New Roman" w:eastAsia="Times New Roman" w:hAnsi="Times New Roman" w:cs="Times New Roman"/>
          <w:sz w:val="28"/>
          <w:szCs w:val="28"/>
        </w:rPr>
        <w:t xml:space="preserve"> </w:t>
      </w:r>
      <w:r w:rsidRPr="00181FE2">
        <w:rPr>
          <w:rFonts w:ascii="Times New Roman" w:eastAsia="Times New Roman" w:hAnsi="Times New Roman" w:cs="Times New Roman"/>
          <w:sz w:val="28"/>
          <w:szCs w:val="28"/>
        </w:rPr>
        <w:t>и науки РФ</w:t>
      </w:r>
      <w:r w:rsidR="00D7302B" w:rsidRPr="00D7302B">
        <w:rPr>
          <w:rFonts w:ascii="Times New Roman" w:eastAsia="Times New Roman" w:hAnsi="Times New Roman" w:cs="Times New Roman"/>
          <w:sz w:val="28"/>
          <w:szCs w:val="28"/>
        </w:rPr>
        <w:t xml:space="preserve"> </w:t>
      </w:r>
      <w:r w:rsidR="00D7302B" w:rsidRPr="00181FE2">
        <w:rPr>
          <w:rFonts w:ascii="Times New Roman" w:eastAsia="Times New Roman" w:hAnsi="Times New Roman" w:cs="Times New Roman"/>
          <w:sz w:val="28"/>
          <w:szCs w:val="28"/>
        </w:rPr>
        <w:tab/>
      </w:r>
      <w:r w:rsidR="00D7302B">
        <w:rPr>
          <w:rFonts w:ascii="Times New Roman" w:eastAsia="Times New Roman" w:hAnsi="Times New Roman" w:cs="Times New Roman"/>
          <w:sz w:val="28"/>
          <w:szCs w:val="28"/>
        </w:rPr>
        <w:tab/>
      </w:r>
      <w:r w:rsidR="00D7302B">
        <w:rPr>
          <w:rFonts w:ascii="Times New Roman" w:eastAsia="Times New Roman" w:hAnsi="Times New Roman" w:cs="Times New Roman"/>
          <w:sz w:val="28"/>
          <w:szCs w:val="28"/>
        </w:rPr>
        <w:tab/>
      </w:r>
      <w:r w:rsidR="00D7302B" w:rsidRPr="00181FE2">
        <w:rPr>
          <w:rFonts w:ascii="Times New Roman" w:eastAsia="Times New Roman" w:hAnsi="Times New Roman" w:cs="Times New Roman"/>
          <w:sz w:val="28"/>
          <w:szCs w:val="28"/>
        </w:rPr>
        <w:t xml:space="preserve">Е. П. </w:t>
      </w:r>
      <w:proofErr w:type="spellStart"/>
      <w:r w:rsidR="00D7302B" w:rsidRPr="00181FE2">
        <w:rPr>
          <w:rFonts w:ascii="Times New Roman" w:eastAsia="Times New Roman" w:hAnsi="Times New Roman" w:cs="Times New Roman"/>
          <w:sz w:val="28"/>
          <w:szCs w:val="28"/>
        </w:rPr>
        <w:t>Жарая</w:t>
      </w:r>
      <w:proofErr w:type="spellEnd"/>
    </w:p>
    <w:p w:rsidR="00881CB6" w:rsidRDefault="00881CB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81CB6" w:rsidRPr="002645A1" w:rsidRDefault="00881CB6" w:rsidP="002645A1">
      <w:pPr>
        <w:jc w:val="center"/>
      </w:pPr>
      <w:r w:rsidRPr="002645A1">
        <w:rPr>
          <w:noProof/>
        </w:rPr>
        <w:lastRenderedPageBreak/>
        <w:drawing>
          <wp:inline distT="0" distB="0" distL="0" distR="0" wp14:anchorId="4E7A206C" wp14:editId="3E3A9CEF">
            <wp:extent cx="523875" cy="571500"/>
            <wp:effectExtent l="19050" t="0" r="9525" b="0"/>
            <wp:docPr id="2" name="Рисунок 5"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_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3875" cy="571500"/>
                    </a:xfrm>
                    <a:prstGeom prst="rect">
                      <a:avLst/>
                    </a:prstGeom>
                    <a:noFill/>
                    <a:ln w="9525">
                      <a:noFill/>
                      <a:miter lim="800000"/>
                      <a:headEnd/>
                      <a:tailEnd/>
                    </a:ln>
                  </pic:spPr>
                </pic:pic>
              </a:graphicData>
            </a:graphic>
          </wp:inline>
        </w:drawing>
      </w:r>
    </w:p>
    <w:p w:rsidR="00881CB6" w:rsidRPr="00881CB6" w:rsidRDefault="00881CB6" w:rsidP="00881CB6">
      <w:pPr>
        <w:spacing w:before="240" w:after="0" w:line="240" w:lineRule="auto"/>
        <w:jc w:val="center"/>
        <w:outlineLvl w:val="5"/>
        <w:rPr>
          <w:rFonts w:ascii="Times New Roman" w:eastAsia="Times New Roman" w:hAnsi="Times New Roman" w:cs="Times New Roman"/>
          <w:b/>
          <w:bCs/>
          <w:sz w:val="28"/>
          <w:szCs w:val="28"/>
        </w:rPr>
      </w:pPr>
      <w:r w:rsidRPr="00881CB6">
        <w:rPr>
          <w:rFonts w:ascii="Times New Roman" w:eastAsia="Times New Roman" w:hAnsi="Times New Roman" w:cs="Times New Roman"/>
          <w:b/>
          <w:bCs/>
          <w:sz w:val="28"/>
          <w:szCs w:val="28"/>
        </w:rPr>
        <w:t>ПРОФСОЮЗ РАБОТНИКОВ НАРОДНОГО ОБРАЗОВАНИЯ И НАУКИ РОССИЙСКОЙ ФЕДЕРАЦИИ</w:t>
      </w:r>
    </w:p>
    <w:p w:rsidR="00881CB6" w:rsidRPr="00881CB6" w:rsidRDefault="00881CB6" w:rsidP="00881CB6">
      <w:pPr>
        <w:spacing w:after="0" w:line="240" w:lineRule="auto"/>
        <w:jc w:val="center"/>
        <w:rPr>
          <w:rFonts w:ascii="Times New Roman" w:hAnsi="Times New Roman"/>
          <w:b/>
          <w:sz w:val="28"/>
          <w:szCs w:val="28"/>
        </w:rPr>
      </w:pPr>
      <w:r w:rsidRPr="00881CB6">
        <w:rPr>
          <w:rFonts w:ascii="Times New Roman" w:hAnsi="Times New Roman"/>
          <w:b/>
          <w:sz w:val="28"/>
          <w:szCs w:val="28"/>
        </w:rPr>
        <w:t>«ОБЩЕРОССИЙСКИЙ ПРОФСОЮЗ ОБРАЗОВАНИЯ»</w:t>
      </w:r>
    </w:p>
    <w:p w:rsidR="00881CB6" w:rsidRPr="00881CB6" w:rsidRDefault="00881CB6" w:rsidP="00881CB6">
      <w:pPr>
        <w:spacing w:after="0" w:line="240" w:lineRule="auto"/>
        <w:jc w:val="center"/>
        <w:rPr>
          <w:rFonts w:ascii="Times New Roman" w:hAnsi="Times New Roman"/>
          <w:b/>
          <w:sz w:val="28"/>
          <w:szCs w:val="28"/>
        </w:rPr>
      </w:pPr>
      <w:r w:rsidRPr="00881CB6">
        <w:rPr>
          <w:rFonts w:ascii="Times New Roman" w:hAnsi="Times New Roman"/>
          <w:b/>
          <w:sz w:val="28"/>
          <w:szCs w:val="28"/>
        </w:rPr>
        <w:t>ЭНГЕЛЬССКАЯ РАЙОННАЯ ОРГАНИЗАЦИЯ</w:t>
      </w:r>
    </w:p>
    <w:p w:rsidR="00881CB6" w:rsidRPr="00881CB6" w:rsidRDefault="00881CB6" w:rsidP="00881CB6">
      <w:pPr>
        <w:spacing w:after="0" w:line="240" w:lineRule="auto"/>
        <w:jc w:val="center"/>
        <w:rPr>
          <w:rFonts w:ascii="Times New Roman" w:hAnsi="Times New Roman"/>
          <w:b/>
          <w:sz w:val="28"/>
          <w:szCs w:val="28"/>
        </w:rPr>
      </w:pPr>
      <w:r w:rsidRPr="00881CB6">
        <w:rPr>
          <w:rFonts w:ascii="Times New Roman" w:hAnsi="Times New Roman"/>
          <w:b/>
          <w:sz w:val="28"/>
          <w:szCs w:val="28"/>
        </w:rPr>
        <w:t>ПРЕЗИДИУМ РАЙОННОГО КОМИТЕТА ПРОФСОЮЗА</w:t>
      </w:r>
    </w:p>
    <w:p w:rsidR="00881CB6" w:rsidRPr="00881CB6" w:rsidRDefault="00881CB6" w:rsidP="00881CB6">
      <w:pPr>
        <w:pBdr>
          <w:bottom w:val="single" w:sz="4" w:space="1" w:color="auto"/>
        </w:pBdr>
        <w:spacing w:after="0" w:line="240" w:lineRule="auto"/>
        <w:jc w:val="center"/>
        <w:rPr>
          <w:rFonts w:ascii="Times New Roman" w:hAnsi="Times New Roman"/>
          <w:b/>
          <w:sz w:val="28"/>
          <w:szCs w:val="28"/>
        </w:rPr>
      </w:pPr>
      <w:r w:rsidRPr="00881CB6">
        <w:rPr>
          <w:rFonts w:ascii="Times New Roman" w:hAnsi="Times New Roman"/>
          <w:b/>
          <w:sz w:val="28"/>
          <w:szCs w:val="28"/>
        </w:rPr>
        <w:t>ПОСТАНОВЛЕНИЕ</w:t>
      </w:r>
    </w:p>
    <w:tbl>
      <w:tblPr>
        <w:tblW w:w="0" w:type="auto"/>
        <w:tblLook w:val="0000" w:firstRow="0" w:lastRow="0" w:firstColumn="0" w:lastColumn="0" w:noHBand="0" w:noVBand="0"/>
      </w:tblPr>
      <w:tblGrid>
        <w:gridCol w:w="3094"/>
        <w:gridCol w:w="3096"/>
        <w:gridCol w:w="3096"/>
      </w:tblGrid>
      <w:tr w:rsidR="00881CB6" w:rsidRPr="00881CB6" w:rsidTr="00881CB6">
        <w:tc>
          <w:tcPr>
            <w:tcW w:w="3094" w:type="dxa"/>
          </w:tcPr>
          <w:p w:rsidR="00881CB6" w:rsidRPr="00881CB6" w:rsidRDefault="00881CB6" w:rsidP="00881CB6">
            <w:pPr>
              <w:spacing w:after="0" w:line="240" w:lineRule="auto"/>
              <w:rPr>
                <w:rFonts w:ascii="Times New Roman" w:hAnsi="Times New Roman"/>
                <w:b/>
                <w:bCs/>
                <w:sz w:val="28"/>
                <w:szCs w:val="28"/>
              </w:rPr>
            </w:pPr>
            <w:r w:rsidRPr="00881CB6">
              <w:rPr>
                <w:rFonts w:ascii="Times New Roman" w:hAnsi="Times New Roman"/>
                <w:b/>
                <w:bCs/>
                <w:sz w:val="28"/>
                <w:szCs w:val="28"/>
              </w:rPr>
              <w:t xml:space="preserve">10 сентября </w:t>
            </w:r>
            <w:proofErr w:type="gramStart"/>
            <w:r w:rsidRPr="00881CB6">
              <w:rPr>
                <w:rFonts w:ascii="Times New Roman" w:hAnsi="Times New Roman"/>
                <w:b/>
                <w:bCs/>
                <w:sz w:val="28"/>
                <w:szCs w:val="28"/>
              </w:rPr>
              <w:t>2014  г.</w:t>
            </w:r>
            <w:proofErr w:type="gramEnd"/>
          </w:p>
        </w:tc>
        <w:tc>
          <w:tcPr>
            <w:tcW w:w="3096" w:type="dxa"/>
          </w:tcPr>
          <w:p w:rsidR="00881CB6" w:rsidRPr="00881CB6" w:rsidRDefault="00881CB6" w:rsidP="00881CB6">
            <w:pPr>
              <w:spacing w:after="0" w:line="240" w:lineRule="auto"/>
              <w:jc w:val="center"/>
              <w:rPr>
                <w:rFonts w:ascii="Times New Roman" w:hAnsi="Times New Roman"/>
                <w:b/>
                <w:bCs/>
                <w:sz w:val="28"/>
                <w:szCs w:val="28"/>
              </w:rPr>
            </w:pPr>
            <w:r w:rsidRPr="00881CB6">
              <w:rPr>
                <w:rFonts w:ascii="Times New Roman" w:hAnsi="Times New Roman"/>
                <w:b/>
                <w:bCs/>
                <w:sz w:val="28"/>
                <w:szCs w:val="28"/>
              </w:rPr>
              <w:t>г. Энгельс</w:t>
            </w:r>
          </w:p>
        </w:tc>
        <w:tc>
          <w:tcPr>
            <w:tcW w:w="3096" w:type="dxa"/>
          </w:tcPr>
          <w:p w:rsidR="00881CB6" w:rsidRPr="00881CB6" w:rsidRDefault="00881CB6" w:rsidP="00881CB6">
            <w:pPr>
              <w:spacing w:after="0" w:line="240" w:lineRule="auto"/>
              <w:jc w:val="right"/>
              <w:rPr>
                <w:rFonts w:ascii="Times New Roman" w:hAnsi="Times New Roman"/>
                <w:b/>
                <w:bCs/>
                <w:sz w:val="28"/>
                <w:szCs w:val="28"/>
              </w:rPr>
            </w:pPr>
            <w:r w:rsidRPr="00881CB6">
              <w:rPr>
                <w:rFonts w:ascii="Times New Roman" w:hAnsi="Times New Roman"/>
                <w:b/>
                <w:bCs/>
                <w:sz w:val="28"/>
                <w:szCs w:val="28"/>
              </w:rPr>
              <w:t>№42</w:t>
            </w:r>
          </w:p>
          <w:p w:rsidR="00881CB6" w:rsidRPr="00881CB6" w:rsidRDefault="00881CB6" w:rsidP="00881CB6">
            <w:pPr>
              <w:spacing w:after="0" w:line="240" w:lineRule="auto"/>
              <w:jc w:val="right"/>
              <w:rPr>
                <w:rFonts w:ascii="Times New Roman" w:hAnsi="Times New Roman"/>
                <w:b/>
                <w:bCs/>
                <w:sz w:val="28"/>
                <w:szCs w:val="28"/>
              </w:rPr>
            </w:pPr>
          </w:p>
        </w:tc>
      </w:tr>
    </w:tbl>
    <w:p w:rsidR="00881CB6" w:rsidRPr="00881CB6" w:rsidRDefault="00881CB6" w:rsidP="00881CB6">
      <w:pPr>
        <w:spacing w:line="312" w:lineRule="auto"/>
        <w:ind w:right="5103"/>
        <w:jc w:val="both"/>
        <w:rPr>
          <w:rFonts w:ascii="Times New Roman" w:hAnsi="Times New Roman" w:cs="Times New Roman"/>
          <w:b/>
          <w:bCs/>
          <w:sz w:val="28"/>
          <w:szCs w:val="28"/>
        </w:rPr>
      </w:pPr>
      <w:r w:rsidRPr="00881CB6">
        <w:rPr>
          <w:rFonts w:ascii="Times New Roman" w:hAnsi="Times New Roman" w:cs="Times New Roman"/>
          <w:b/>
          <w:bCs/>
          <w:sz w:val="28"/>
          <w:szCs w:val="28"/>
        </w:rPr>
        <w:t>«О социальных аспектах подготовки образовательных организаций района к началу учебного года»</w:t>
      </w:r>
    </w:p>
    <w:p w:rsidR="00881CB6" w:rsidRPr="00881CB6" w:rsidRDefault="00881CB6" w:rsidP="00881CB6">
      <w:pPr>
        <w:spacing w:line="312" w:lineRule="auto"/>
        <w:ind w:right="5103"/>
        <w:jc w:val="both"/>
        <w:rPr>
          <w:rFonts w:ascii="Times New Roman" w:hAnsi="Times New Roman" w:cs="Times New Roman"/>
          <w:bCs/>
          <w:sz w:val="28"/>
          <w:szCs w:val="28"/>
        </w:rPr>
      </w:pPr>
      <w:r w:rsidRPr="00881CB6">
        <w:rPr>
          <w:rFonts w:ascii="Times New Roman" w:hAnsi="Times New Roman" w:cs="Times New Roman"/>
          <w:bCs/>
          <w:sz w:val="28"/>
          <w:szCs w:val="28"/>
        </w:rPr>
        <w:t>Сахно И.В.</w:t>
      </w:r>
    </w:p>
    <w:p w:rsidR="00881CB6" w:rsidRPr="00881CB6" w:rsidRDefault="00881CB6" w:rsidP="00881CB6">
      <w:pPr>
        <w:spacing w:after="120" w:line="240" w:lineRule="auto"/>
        <w:ind w:firstLine="708"/>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 xml:space="preserve">Заслушав информацию, внештатного технического инспектора труда </w:t>
      </w:r>
      <w:proofErr w:type="spellStart"/>
      <w:r w:rsidRPr="00881CB6">
        <w:rPr>
          <w:rFonts w:ascii="Times New Roman" w:eastAsia="Times New Roman" w:hAnsi="Times New Roman" w:cs="Times New Roman"/>
          <w:sz w:val="28"/>
          <w:szCs w:val="28"/>
        </w:rPr>
        <w:t>Энгельсской</w:t>
      </w:r>
      <w:proofErr w:type="spellEnd"/>
      <w:r w:rsidRPr="00881CB6">
        <w:rPr>
          <w:rFonts w:ascii="Times New Roman" w:eastAsia="Times New Roman" w:hAnsi="Times New Roman" w:cs="Times New Roman"/>
          <w:sz w:val="28"/>
          <w:szCs w:val="28"/>
        </w:rPr>
        <w:t xml:space="preserve"> районной организации Профсоюза </w:t>
      </w:r>
      <w:proofErr w:type="spellStart"/>
      <w:r w:rsidRPr="00881CB6">
        <w:rPr>
          <w:rFonts w:ascii="Times New Roman" w:eastAsia="Times New Roman" w:hAnsi="Times New Roman" w:cs="Times New Roman"/>
          <w:sz w:val="28"/>
          <w:szCs w:val="28"/>
        </w:rPr>
        <w:t>И.В.Сахно</w:t>
      </w:r>
      <w:proofErr w:type="spellEnd"/>
      <w:r w:rsidRPr="00881CB6">
        <w:rPr>
          <w:rFonts w:ascii="Times New Roman" w:eastAsia="Times New Roman" w:hAnsi="Times New Roman" w:cs="Times New Roman"/>
          <w:sz w:val="28"/>
          <w:szCs w:val="28"/>
        </w:rPr>
        <w:t xml:space="preserve">. Комитет президиума отмечает, что работа по подготовке муниципальных образовательных организаций к началу нового учебного года осуществлялась на основании постановления главы администрации </w:t>
      </w:r>
      <w:proofErr w:type="spellStart"/>
      <w:r w:rsidRPr="00881CB6">
        <w:rPr>
          <w:rFonts w:ascii="Times New Roman" w:eastAsia="Times New Roman" w:hAnsi="Times New Roman" w:cs="Times New Roman"/>
          <w:sz w:val="28"/>
          <w:szCs w:val="28"/>
        </w:rPr>
        <w:t>Энгельсского</w:t>
      </w:r>
      <w:proofErr w:type="spellEnd"/>
      <w:r w:rsidRPr="00881CB6">
        <w:rPr>
          <w:rFonts w:ascii="Times New Roman" w:eastAsia="Times New Roman" w:hAnsi="Times New Roman" w:cs="Times New Roman"/>
          <w:sz w:val="28"/>
          <w:szCs w:val="28"/>
        </w:rPr>
        <w:t xml:space="preserve"> муниципального района, приказы комитета по образованию и молодежной политике администрации ЭМР. Для оперативного решения возникающих вопросов и осуществления контроля за подготовкой образовательных организаций к предстоящему учебному году при комитете по образованию и молодежной политике создана рабочая группа. Кроме того, районная организация профсоюза осуществляла контроль за ходом подготовки образовательных организаций к началу учебного года. Комитет президиума отмечает, что в райком профсоюза председатели профкомов совместно с уполномоченными по охране труда дали развернутую информацию по основным социально-значимым аспектам подготовки учреждений. Комитет президиума отмечает, что все образовательные организации имеют лицензии направо образовательной деятельности. В 124 образовательных организациях проведен текущий и капитальный ремонты. Сумма затрат составила 45,684 тыс. руб. Во всех организациях имеются энергетические паспорта, которые позволяют корректировать планы энергосберегающих мероприятий. Комитет президиума отмечает, что большое внимание уделяется обеспечению безопасности образовательных организаций. Во всех организациях имеются паспорта антитеррористической безопасности, инструкции по действиям </w:t>
      </w:r>
      <w:r w:rsidRPr="00881CB6">
        <w:rPr>
          <w:rFonts w:ascii="Times New Roman" w:eastAsia="Times New Roman" w:hAnsi="Times New Roman" w:cs="Times New Roman"/>
          <w:sz w:val="28"/>
          <w:szCs w:val="28"/>
        </w:rPr>
        <w:lastRenderedPageBreak/>
        <w:t>персонала в чрезвычайных ситуациях. Во всех образовательных организациях установлены автоматические пожарные сигнализации. Комитет президиума отмечает, что в образовательных организациях продолжается работа по укреплению материально-технической базы. (приобретение учебников, компьютеров, автотранспорта, спортивного инвентаря.)</w:t>
      </w:r>
    </w:p>
    <w:p w:rsidR="00881CB6" w:rsidRPr="00881CB6" w:rsidRDefault="00881CB6" w:rsidP="00881CB6">
      <w:pPr>
        <w:spacing w:after="120" w:line="240" w:lineRule="auto"/>
        <w:ind w:firstLine="708"/>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 xml:space="preserve">Технологическое оборудование для пищеблоков поставлено в 36 школ района, в том числе в 18 школах установлен полный комплект оборудования, что позволяет улучшить качество питания. Все образовательные организации </w:t>
      </w:r>
      <w:proofErr w:type="gramStart"/>
      <w:r w:rsidRPr="00881CB6">
        <w:rPr>
          <w:rFonts w:ascii="Times New Roman" w:eastAsia="Times New Roman" w:hAnsi="Times New Roman" w:cs="Times New Roman"/>
          <w:sz w:val="28"/>
          <w:szCs w:val="28"/>
        </w:rPr>
        <w:t>подключены  к</w:t>
      </w:r>
      <w:proofErr w:type="gramEnd"/>
      <w:r w:rsidRPr="00881CB6">
        <w:rPr>
          <w:rFonts w:ascii="Times New Roman" w:eastAsia="Times New Roman" w:hAnsi="Times New Roman" w:cs="Times New Roman"/>
          <w:sz w:val="28"/>
          <w:szCs w:val="28"/>
        </w:rPr>
        <w:t xml:space="preserve"> сети интернет. Комитет президиума отмечает, что все образовательные организации укомплектованы кадрами. 42 молодых специалиста прибыли в школы и дошкольные образовательные организации. За молодыми </w:t>
      </w:r>
      <w:proofErr w:type="gramStart"/>
      <w:r w:rsidRPr="00881CB6">
        <w:rPr>
          <w:rFonts w:ascii="Times New Roman" w:eastAsia="Times New Roman" w:hAnsi="Times New Roman" w:cs="Times New Roman"/>
          <w:sz w:val="28"/>
          <w:szCs w:val="28"/>
        </w:rPr>
        <w:t>специалистами  закреплено</w:t>
      </w:r>
      <w:proofErr w:type="gramEnd"/>
      <w:r w:rsidRPr="00881CB6">
        <w:rPr>
          <w:rFonts w:ascii="Times New Roman" w:eastAsia="Times New Roman" w:hAnsi="Times New Roman" w:cs="Times New Roman"/>
          <w:sz w:val="28"/>
          <w:szCs w:val="28"/>
        </w:rPr>
        <w:t xml:space="preserve"> наставничество.</w:t>
      </w:r>
    </w:p>
    <w:p w:rsidR="00881CB6" w:rsidRPr="00881CB6" w:rsidRDefault="00881CB6" w:rsidP="00881CB6">
      <w:pPr>
        <w:spacing w:after="120" w:line="240" w:lineRule="auto"/>
        <w:ind w:firstLine="708"/>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 xml:space="preserve">Комитет президиума также отмечает, что райком профсоюза организовал горячую линию для молодых специалистов по вопросам оплаты труда, по трудовому законодательству, а также психологическим вопросам. Горячая линия продолжит свою работу до конца сентября. </w:t>
      </w:r>
    </w:p>
    <w:p w:rsidR="00881CB6" w:rsidRPr="00881CB6" w:rsidRDefault="00881CB6" w:rsidP="00881CB6">
      <w:pPr>
        <w:spacing w:after="120" w:line="240" w:lineRule="auto"/>
        <w:ind w:firstLine="708"/>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Комитет президиума</w:t>
      </w:r>
    </w:p>
    <w:p w:rsidR="00881CB6" w:rsidRPr="00881CB6" w:rsidRDefault="00881CB6" w:rsidP="00881CB6">
      <w:pPr>
        <w:spacing w:after="120" w:line="240" w:lineRule="auto"/>
        <w:jc w:val="both"/>
        <w:rPr>
          <w:rFonts w:ascii="Times New Roman" w:eastAsia="Times New Roman" w:hAnsi="Times New Roman" w:cs="Times New Roman"/>
          <w:sz w:val="28"/>
          <w:szCs w:val="28"/>
        </w:rPr>
      </w:pPr>
      <w:r w:rsidRPr="00881CB6">
        <w:rPr>
          <w:rFonts w:ascii="Times New Roman" w:eastAsia="Times New Roman" w:hAnsi="Times New Roman" w:cs="Times New Roman"/>
          <w:b/>
          <w:sz w:val="28"/>
          <w:szCs w:val="28"/>
        </w:rPr>
        <w:t>ПОСТАНОВЛЯЕТ:</w:t>
      </w:r>
    </w:p>
    <w:p w:rsidR="00881CB6" w:rsidRPr="00881CB6" w:rsidRDefault="00881CB6" w:rsidP="00881CB6">
      <w:pPr>
        <w:spacing w:after="120" w:line="240" w:lineRule="auto"/>
        <w:ind w:left="720"/>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1. Информацию внештатного технического инспектора труда районной организации Профсоюза И.В. Сахно принять к сведению.</w:t>
      </w:r>
    </w:p>
    <w:p w:rsidR="00881CB6" w:rsidRPr="00881CB6" w:rsidRDefault="00881CB6" w:rsidP="00881CB6">
      <w:pPr>
        <w:spacing w:after="120" w:line="240" w:lineRule="auto"/>
        <w:ind w:left="720"/>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2. Рекомендовать руководителям образовательных организаций, председателям профкомов провести разъяснительную работу с молодыми специалистами села по коммунальным льготам, при этом сделать акцент на то что данная льгота предоставляется с момента обращения заявителя в УСЗН.</w:t>
      </w:r>
    </w:p>
    <w:p w:rsidR="00881CB6" w:rsidRPr="00881CB6" w:rsidRDefault="00881CB6" w:rsidP="00881CB6">
      <w:pPr>
        <w:spacing w:after="120" w:line="240" w:lineRule="auto"/>
        <w:ind w:left="720"/>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3. Рекомендовать руководителям образовательных организаций закрепить наставников за вновь прибывшими молодыми специалистами.</w:t>
      </w:r>
    </w:p>
    <w:p w:rsidR="00881CB6" w:rsidRPr="00881CB6" w:rsidRDefault="00881CB6" w:rsidP="00881CB6">
      <w:pPr>
        <w:spacing w:after="120" w:line="240" w:lineRule="auto"/>
        <w:ind w:left="720"/>
        <w:jc w:val="both"/>
        <w:rPr>
          <w:rFonts w:ascii="Times New Roman" w:eastAsia="Times New Roman" w:hAnsi="Times New Roman" w:cs="Times New Roman"/>
          <w:sz w:val="28"/>
          <w:szCs w:val="28"/>
        </w:rPr>
      </w:pPr>
      <w:r w:rsidRPr="00881CB6">
        <w:rPr>
          <w:rFonts w:ascii="Times New Roman" w:eastAsia="Times New Roman" w:hAnsi="Times New Roman" w:cs="Times New Roman"/>
          <w:sz w:val="28"/>
          <w:szCs w:val="28"/>
        </w:rPr>
        <w:t xml:space="preserve">4. Контроль за выполнением постановления возложить на главного специалиста райкома Профсоюза </w:t>
      </w:r>
      <w:proofErr w:type="spellStart"/>
      <w:r w:rsidRPr="00881CB6">
        <w:rPr>
          <w:rFonts w:ascii="Times New Roman" w:eastAsia="Times New Roman" w:hAnsi="Times New Roman" w:cs="Times New Roman"/>
          <w:sz w:val="28"/>
          <w:szCs w:val="28"/>
        </w:rPr>
        <w:t>А.Г.Жарого</w:t>
      </w:r>
      <w:proofErr w:type="spellEnd"/>
      <w:r w:rsidRPr="00881CB6">
        <w:rPr>
          <w:rFonts w:ascii="Times New Roman" w:eastAsia="Times New Roman" w:hAnsi="Times New Roman" w:cs="Times New Roman"/>
          <w:sz w:val="28"/>
          <w:szCs w:val="28"/>
        </w:rPr>
        <w:t>.</w:t>
      </w:r>
    </w:p>
    <w:p w:rsidR="00881CB6" w:rsidRPr="00881CB6" w:rsidRDefault="00881CB6" w:rsidP="00881CB6">
      <w:pPr>
        <w:spacing w:after="120" w:line="240" w:lineRule="auto"/>
        <w:ind w:left="720"/>
        <w:jc w:val="both"/>
        <w:rPr>
          <w:rFonts w:ascii="Times New Roman" w:eastAsia="Times New Roman" w:hAnsi="Times New Roman" w:cs="Times New Roman"/>
          <w:sz w:val="28"/>
          <w:szCs w:val="28"/>
        </w:rPr>
      </w:pPr>
    </w:p>
    <w:p w:rsidR="00881CB6" w:rsidRPr="002645A1" w:rsidRDefault="00881CB6" w:rsidP="0078308D">
      <w:pPr>
        <w:spacing w:before="0" w:after="0" w:line="240" w:lineRule="auto"/>
        <w:rPr>
          <w:rFonts w:ascii="Times New Roman" w:eastAsia="Times New Roman" w:hAnsi="Times New Roman" w:cs="Times New Roman"/>
          <w:sz w:val="28"/>
          <w:szCs w:val="28"/>
        </w:rPr>
      </w:pPr>
      <w:r w:rsidRPr="002645A1">
        <w:rPr>
          <w:rFonts w:ascii="Times New Roman" w:eastAsia="Times New Roman" w:hAnsi="Times New Roman" w:cs="Times New Roman"/>
          <w:sz w:val="28"/>
          <w:szCs w:val="28"/>
        </w:rPr>
        <w:t xml:space="preserve">Председатель </w:t>
      </w:r>
      <w:proofErr w:type="spellStart"/>
      <w:r w:rsidRPr="002645A1">
        <w:rPr>
          <w:rFonts w:ascii="Times New Roman" w:eastAsia="Times New Roman" w:hAnsi="Times New Roman" w:cs="Times New Roman"/>
          <w:sz w:val="28"/>
          <w:szCs w:val="28"/>
        </w:rPr>
        <w:t>Энгельсской</w:t>
      </w:r>
      <w:proofErr w:type="spellEnd"/>
      <w:r w:rsidRPr="002645A1">
        <w:rPr>
          <w:rFonts w:ascii="Times New Roman" w:eastAsia="Times New Roman" w:hAnsi="Times New Roman" w:cs="Times New Roman"/>
          <w:sz w:val="28"/>
          <w:szCs w:val="28"/>
        </w:rPr>
        <w:t xml:space="preserve"> районной</w:t>
      </w:r>
    </w:p>
    <w:p w:rsidR="00881CB6" w:rsidRPr="002645A1" w:rsidRDefault="00881CB6" w:rsidP="0078308D">
      <w:pPr>
        <w:spacing w:after="0" w:line="240" w:lineRule="auto"/>
        <w:rPr>
          <w:rFonts w:ascii="Times New Roman" w:eastAsia="Times New Roman" w:hAnsi="Times New Roman" w:cs="Times New Roman"/>
          <w:sz w:val="28"/>
          <w:szCs w:val="28"/>
        </w:rPr>
      </w:pPr>
      <w:r w:rsidRPr="002645A1">
        <w:rPr>
          <w:rFonts w:ascii="Times New Roman" w:eastAsia="Times New Roman" w:hAnsi="Times New Roman" w:cs="Times New Roman"/>
          <w:sz w:val="28"/>
          <w:szCs w:val="28"/>
        </w:rPr>
        <w:t>организации Профессионального союза</w:t>
      </w:r>
    </w:p>
    <w:p w:rsidR="00881CB6" w:rsidRPr="002645A1" w:rsidRDefault="00881CB6" w:rsidP="0078308D">
      <w:pPr>
        <w:spacing w:after="0" w:line="240" w:lineRule="auto"/>
        <w:rPr>
          <w:rFonts w:ascii="Times New Roman" w:eastAsia="Times New Roman" w:hAnsi="Times New Roman" w:cs="Times New Roman"/>
          <w:sz w:val="28"/>
          <w:szCs w:val="28"/>
        </w:rPr>
      </w:pPr>
      <w:r w:rsidRPr="002645A1">
        <w:rPr>
          <w:rFonts w:ascii="Times New Roman" w:eastAsia="Times New Roman" w:hAnsi="Times New Roman" w:cs="Times New Roman"/>
          <w:sz w:val="28"/>
          <w:szCs w:val="28"/>
        </w:rPr>
        <w:t xml:space="preserve">работников народного </w:t>
      </w:r>
      <w:proofErr w:type="gramStart"/>
      <w:r w:rsidRPr="002645A1">
        <w:rPr>
          <w:rFonts w:ascii="Times New Roman" w:eastAsia="Times New Roman" w:hAnsi="Times New Roman" w:cs="Times New Roman"/>
          <w:sz w:val="28"/>
          <w:szCs w:val="28"/>
        </w:rPr>
        <w:t>образования  и</w:t>
      </w:r>
      <w:proofErr w:type="gramEnd"/>
      <w:r w:rsidRPr="002645A1">
        <w:rPr>
          <w:rFonts w:ascii="Times New Roman" w:eastAsia="Times New Roman" w:hAnsi="Times New Roman" w:cs="Times New Roman"/>
          <w:sz w:val="28"/>
          <w:szCs w:val="28"/>
        </w:rPr>
        <w:t xml:space="preserve"> науки РФ</w:t>
      </w:r>
      <w:r w:rsidRPr="002645A1">
        <w:rPr>
          <w:rFonts w:ascii="Times New Roman" w:eastAsia="Times New Roman" w:hAnsi="Times New Roman" w:cs="Times New Roman"/>
          <w:sz w:val="28"/>
          <w:szCs w:val="28"/>
        </w:rPr>
        <w:tab/>
      </w:r>
      <w:r w:rsidRPr="002645A1">
        <w:rPr>
          <w:rFonts w:ascii="Times New Roman" w:eastAsia="Times New Roman" w:hAnsi="Times New Roman" w:cs="Times New Roman"/>
          <w:sz w:val="28"/>
          <w:szCs w:val="28"/>
        </w:rPr>
        <w:tab/>
      </w:r>
      <w:r w:rsidRPr="002645A1">
        <w:rPr>
          <w:rFonts w:ascii="Times New Roman" w:eastAsia="Times New Roman" w:hAnsi="Times New Roman" w:cs="Times New Roman"/>
          <w:sz w:val="28"/>
          <w:szCs w:val="28"/>
        </w:rPr>
        <w:tab/>
        <w:t xml:space="preserve">Е.П. </w:t>
      </w:r>
      <w:proofErr w:type="spellStart"/>
      <w:r w:rsidRPr="002645A1">
        <w:rPr>
          <w:rFonts w:ascii="Times New Roman" w:eastAsia="Times New Roman" w:hAnsi="Times New Roman" w:cs="Times New Roman"/>
          <w:sz w:val="28"/>
          <w:szCs w:val="28"/>
        </w:rPr>
        <w:t>Жарая</w:t>
      </w:r>
      <w:proofErr w:type="spellEnd"/>
    </w:p>
    <w:p w:rsidR="00181FE2" w:rsidRPr="00181FE2" w:rsidRDefault="00181FE2" w:rsidP="00181FE2">
      <w:pPr>
        <w:spacing w:after="120" w:line="240" w:lineRule="auto"/>
        <w:ind w:left="720"/>
        <w:jc w:val="both"/>
        <w:rPr>
          <w:rFonts w:ascii="Times New Roman" w:eastAsia="Times New Roman" w:hAnsi="Times New Roman" w:cs="Times New Roman"/>
          <w:sz w:val="28"/>
          <w:szCs w:val="28"/>
        </w:rPr>
      </w:pPr>
      <w:r w:rsidRPr="00181FE2">
        <w:rPr>
          <w:rFonts w:ascii="Times New Roman" w:eastAsia="Times New Roman" w:hAnsi="Times New Roman" w:cs="Times New Roman"/>
          <w:sz w:val="28"/>
          <w:szCs w:val="28"/>
        </w:rPr>
        <w:br w:type="page"/>
      </w:r>
    </w:p>
    <w:p w:rsidR="00673947" w:rsidRPr="00211DAE" w:rsidRDefault="00211DAE" w:rsidP="00620B70">
      <w:pPr>
        <w:pStyle w:val="1"/>
        <w:jc w:val="center"/>
        <w:rPr>
          <w:rFonts w:ascii="Times New Roman" w:hAnsi="Times New Roman" w:cs="Times New Roman"/>
          <w:b/>
          <w:sz w:val="28"/>
          <w:szCs w:val="28"/>
        </w:rPr>
      </w:pPr>
      <w:bookmarkStart w:id="9" w:name="_Toc438453475"/>
      <w:r w:rsidRPr="00211DAE">
        <w:rPr>
          <w:rFonts w:ascii="Times New Roman" w:hAnsi="Times New Roman" w:cs="Times New Roman"/>
          <w:b/>
          <w:caps w:val="0"/>
          <w:sz w:val="28"/>
          <w:szCs w:val="28"/>
          <w:lang w:bidi="ru-RU"/>
        </w:rPr>
        <w:lastRenderedPageBreak/>
        <w:t>Всемирный день охраны труда</w:t>
      </w:r>
      <w:bookmarkEnd w:id="5"/>
      <w:bookmarkEnd w:id="9"/>
    </w:p>
    <w:p w:rsidR="00673947" w:rsidRPr="00DE2CB3" w:rsidRDefault="00673947" w:rsidP="00673947">
      <w:pPr>
        <w:pStyle w:val="32"/>
        <w:shd w:val="clear" w:color="auto" w:fill="auto"/>
        <w:rPr>
          <w:rFonts w:ascii="Times New Roman" w:hAnsi="Times New Roman" w:cs="Times New Roman"/>
        </w:rPr>
      </w:pPr>
      <w:r w:rsidRPr="00DE2CB3">
        <w:rPr>
          <w:rFonts w:ascii="Times New Roman" w:hAnsi="Times New Roman" w:cs="Times New Roman"/>
          <w:color w:val="000000"/>
          <w:sz w:val="24"/>
          <w:szCs w:val="24"/>
          <w:lang w:bidi="ru-RU"/>
        </w:rPr>
        <w:t>Выступление Сахно И.В.</w:t>
      </w:r>
    </w:p>
    <w:p w:rsidR="00673947" w:rsidRPr="00DE2CB3" w:rsidRDefault="00673947" w:rsidP="00DE2CB3">
      <w:pPr>
        <w:pStyle w:val="22"/>
        <w:shd w:val="clear" w:color="auto" w:fill="auto"/>
        <w:ind w:left="200"/>
        <w:jc w:val="center"/>
        <w:rPr>
          <w:rFonts w:ascii="Times New Roman" w:hAnsi="Times New Roman" w:cs="Times New Roman"/>
          <w:b/>
        </w:rPr>
      </w:pPr>
      <w:r w:rsidRPr="00DE2CB3">
        <w:rPr>
          <w:rStyle w:val="23"/>
          <w:rFonts w:ascii="Times New Roman" w:hAnsi="Times New Roman" w:cs="Times New Roman"/>
        </w:rPr>
        <w:t xml:space="preserve">Всемирный день охраны труда </w:t>
      </w:r>
      <w:r w:rsidRPr="00DE2CB3">
        <w:rPr>
          <w:rFonts w:ascii="Times New Roman" w:hAnsi="Times New Roman" w:cs="Times New Roman"/>
          <w:b/>
          <w:color w:val="000000"/>
          <w:lang w:bidi="ru-RU"/>
        </w:rPr>
        <w:t>- международная акция по развитию идей</w:t>
      </w:r>
    </w:p>
    <w:p w:rsidR="00673947" w:rsidRPr="00DE2CB3" w:rsidRDefault="00673947" w:rsidP="00DE2CB3">
      <w:pPr>
        <w:pStyle w:val="22"/>
        <w:shd w:val="clear" w:color="auto" w:fill="auto"/>
        <w:spacing w:after="171" w:line="280" w:lineRule="exact"/>
        <w:jc w:val="center"/>
        <w:rPr>
          <w:rFonts w:ascii="Times New Roman" w:hAnsi="Times New Roman" w:cs="Times New Roman"/>
          <w:b/>
        </w:rPr>
      </w:pPr>
      <w:r w:rsidRPr="00DE2CB3">
        <w:rPr>
          <w:rFonts w:ascii="Times New Roman" w:hAnsi="Times New Roman" w:cs="Times New Roman"/>
          <w:b/>
          <w:color w:val="000000"/>
          <w:lang w:bidi="ru-RU"/>
        </w:rPr>
        <w:t>безопасного и достойного труда</w:t>
      </w:r>
    </w:p>
    <w:p w:rsidR="00673947" w:rsidRPr="00DE2CB3" w:rsidRDefault="00673947" w:rsidP="00DE2CB3">
      <w:pPr>
        <w:pStyle w:val="22"/>
        <w:shd w:val="clear" w:color="auto" w:fill="auto"/>
        <w:spacing w:after="120" w:line="394" w:lineRule="exact"/>
        <w:ind w:firstLine="708"/>
        <w:jc w:val="both"/>
        <w:rPr>
          <w:rFonts w:ascii="Times New Roman" w:hAnsi="Times New Roman" w:cs="Times New Roman"/>
        </w:rPr>
      </w:pPr>
      <w:r w:rsidRPr="00DE2CB3">
        <w:rPr>
          <w:rFonts w:ascii="Times New Roman" w:hAnsi="Times New Roman" w:cs="Times New Roman"/>
          <w:color w:val="000000"/>
          <w:lang w:bidi="ru-RU"/>
        </w:rPr>
        <w:t>Труд работников образования сложен по характеру, многогранен, связан с</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высокой концентрацией внимания. Все мероприятия, проводимые в</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образовательных учреждениях по охране труда, а также совместные</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мероприятия комитета по образованию и молодежной политике и районной</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организации Профсоюза - носят системный характер. Охрана труда и</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здоровье работников в течении 2014-15 года была под особым вниманием.</w:t>
      </w:r>
    </w:p>
    <w:p w:rsidR="00673947" w:rsidRPr="00DE2CB3" w:rsidRDefault="00673947" w:rsidP="00DE2CB3">
      <w:pPr>
        <w:pStyle w:val="22"/>
        <w:shd w:val="clear" w:color="auto" w:fill="auto"/>
        <w:spacing w:after="120" w:line="394" w:lineRule="exact"/>
        <w:ind w:firstLine="708"/>
        <w:jc w:val="both"/>
        <w:rPr>
          <w:rFonts w:ascii="Times New Roman" w:hAnsi="Times New Roman" w:cs="Times New Roman"/>
        </w:rPr>
      </w:pPr>
      <w:r w:rsidRPr="00DE2CB3">
        <w:rPr>
          <w:rFonts w:ascii="Times New Roman" w:hAnsi="Times New Roman" w:cs="Times New Roman"/>
          <w:color w:val="000000"/>
          <w:lang w:bidi="ru-RU"/>
        </w:rPr>
        <w:t>Целью данных мероприятий является пропаганда передового опыта по созданию здоровых и безопасных условий труда и учебы, профилактика травматизма и профессиональной заболеваемости, активизация работы по улучшению условий и охраны труда...</w:t>
      </w:r>
    </w:p>
    <w:p w:rsidR="00DE2CB3" w:rsidRPr="00DE2CB3" w:rsidRDefault="00673947" w:rsidP="00DE2CB3">
      <w:pPr>
        <w:pStyle w:val="22"/>
        <w:shd w:val="clear" w:color="auto" w:fill="auto"/>
        <w:spacing w:line="394" w:lineRule="exact"/>
        <w:ind w:firstLine="708"/>
        <w:jc w:val="both"/>
        <w:rPr>
          <w:rFonts w:ascii="Times New Roman" w:hAnsi="Times New Roman" w:cs="Times New Roman"/>
          <w:color w:val="000000"/>
          <w:lang w:bidi="ru-RU"/>
        </w:rPr>
      </w:pPr>
      <w:r w:rsidRPr="00DE2CB3">
        <w:rPr>
          <w:rFonts w:ascii="Times New Roman" w:hAnsi="Times New Roman" w:cs="Times New Roman"/>
          <w:color w:val="000000"/>
          <w:lang w:bidi="ru-RU"/>
        </w:rPr>
        <w:t>Общественный контроль за состоянием охраны труда в учреждениях образования осуществлялся через уполномоченных по охране труда профкомов, внештатного технического инспектора труда. Проводилось обучение по вопросам труда вышеназванных категорий. В каждом учреждении образования созданы комиссии по охране труда. Проводились совместные конкурсы по подготовке учреждений образования к началу учебного года. В 2014 году значительные средства направлены на обеспечение энергосбережения, приобретения оборудования, приобретения транспорта и т.д. проведена за средства фонда социального страхования аттестация рабочих мест. Аттестация рабочих мест, проведенная с замерами</w:t>
      </w:r>
      <w:r w:rsidR="00DE2CB3" w:rsidRPr="00DE2CB3">
        <w:rPr>
          <w:rFonts w:ascii="Times New Roman" w:hAnsi="Times New Roman" w:cs="Times New Roman"/>
          <w:color w:val="000000"/>
          <w:lang w:bidi="ru-RU"/>
        </w:rPr>
        <w:t>,</w:t>
      </w:r>
      <w:r w:rsidRPr="00DE2CB3">
        <w:rPr>
          <w:rFonts w:ascii="Times New Roman" w:hAnsi="Times New Roman" w:cs="Times New Roman"/>
          <w:color w:val="000000"/>
          <w:lang w:bidi="ru-RU"/>
        </w:rPr>
        <w:t xml:space="preserve"> показала, что где-то рабочие места признаны н</w:t>
      </w:r>
      <w:r w:rsidR="00DE2CB3" w:rsidRPr="00DE2CB3">
        <w:rPr>
          <w:rFonts w:ascii="Times New Roman" w:hAnsi="Times New Roman" w:cs="Times New Roman"/>
          <w:color w:val="000000"/>
          <w:lang w:bidi="ru-RU"/>
        </w:rPr>
        <w:t>е</w:t>
      </w:r>
      <w:r w:rsidRPr="00DE2CB3">
        <w:rPr>
          <w:rFonts w:ascii="Times New Roman" w:hAnsi="Times New Roman" w:cs="Times New Roman"/>
          <w:color w:val="000000"/>
          <w:lang w:bidi="ru-RU"/>
        </w:rPr>
        <w:t xml:space="preserve"> вредными или опасными, где-то по итогам аттестации в перечень должностей с вредными условиями</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включены дворники, появились дополнительные дни вместо шести</w:t>
      </w:r>
      <w:r w:rsidR="00DE2CB3" w:rsidRP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 xml:space="preserve"> семь у поваров за работу у горячей плиты. Стороны должны быть готовы и эти вопросы рассматривать и давать разъяснения. В соответствии с приказом Министерства здравоохранения и социального развития РФ от 12 апреля 2011 года </w:t>
      </w:r>
      <w:r w:rsidRPr="00DE2CB3">
        <w:rPr>
          <w:rFonts w:ascii="Times New Roman" w:hAnsi="Times New Roman" w:cs="Times New Roman"/>
          <w:color w:val="000000"/>
          <w:lang w:val="en-US" w:eastAsia="en-US" w:bidi="en-US"/>
        </w:rPr>
        <w:t>N</w:t>
      </w:r>
      <w:r w:rsidRPr="00DE2CB3">
        <w:rPr>
          <w:rFonts w:ascii="Times New Roman" w:hAnsi="Times New Roman" w:cs="Times New Roman"/>
          <w:color w:val="000000"/>
          <w:lang w:eastAsia="en-US" w:bidi="en-US"/>
        </w:rPr>
        <w:t xml:space="preserve">° </w:t>
      </w:r>
      <w:r w:rsidRPr="00DE2CB3">
        <w:rPr>
          <w:rFonts w:ascii="Times New Roman" w:hAnsi="Times New Roman" w:cs="Times New Roman"/>
          <w:color w:val="000000"/>
          <w:lang w:bidi="ru-RU"/>
        </w:rPr>
        <w:t>302 И увеличился объем медицинских осмотров, резко возросла их стоимость. Райком профсоюза провел мониторинг введения этого приказа. Анализ свидетельствует о том, что во всех учреждениях образования медицинские осмотры прошли за счет работодателя. Стоимость</w:t>
      </w:r>
      <w:r w:rsidR="00DE2CB3">
        <w:rPr>
          <w:rFonts w:ascii="Times New Roman" w:hAnsi="Times New Roman" w:cs="Times New Roman"/>
          <w:color w:val="000000"/>
          <w:lang w:bidi="ru-RU"/>
        </w:rPr>
        <w:t xml:space="preserve"> </w:t>
      </w:r>
      <w:r w:rsidRPr="00DE2CB3">
        <w:rPr>
          <w:rFonts w:ascii="Times New Roman" w:hAnsi="Times New Roman" w:cs="Times New Roman"/>
          <w:color w:val="000000"/>
          <w:lang w:bidi="ru-RU"/>
        </w:rPr>
        <w:t xml:space="preserve">прохождения медицинского осмотра для одного </w:t>
      </w:r>
      <w:r w:rsidRPr="00DE2CB3">
        <w:rPr>
          <w:rFonts w:ascii="Times New Roman" w:hAnsi="Times New Roman" w:cs="Times New Roman"/>
          <w:color w:val="000000"/>
          <w:lang w:bidi="ru-RU"/>
        </w:rPr>
        <w:lastRenderedPageBreak/>
        <w:t xml:space="preserve">работника составила 1750 рублей. В проведении медицинских осмотров на ряду с терапевтом, лором, наркологом, принимали участие узкие специалисты (окулист, </w:t>
      </w:r>
      <w:proofErr w:type="spellStart"/>
      <w:r w:rsidRPr="00DE2CB3">
        <w:rPr>
          <w:rFonts w:ascii="Times New Roman" w:hAnsi="Times New Roman" w:cs="Times New Roman"/>
          <w:color w:val="000000"/>
          <w:lang w:bidi="ru-RU"/>
        </w:rPr>
        <w:t>мамолог</w:t>
      </w:r>
      <w:proofErr w:type="spellEnd"/>
      <w:r w:rsidRPr="00DE2CB3">
        <w:rPr>
          <w:rFonts w:ascii="Times New Roman" w:hAnsi="Times New Roman" w:cs="Times New Roman"/>
          <w:color w:val="000000"/>
          <w:lang w:bidi="ru-RU"/>
        </w:rPr>
        <w:t xml:space="preserve"> и др.).</w:t>
      </w:r>
    </w:p>
    <w:p w:rsidR="00673947" w:rsidRPr="00DE2CB3" w:rsidRDefault="00673947" w:rsidP="00DE2CB3">
      <w:pPr>
        <w:pStyle w:val="22"/>
        <w:shd w:val="clear" w:color="auto" w:fill="auto"/>
        <w:spacing w:line="389" w:lineRule="exact"/>
        <w:ind w:firstLine="708"/>
        <w:jc w:val="both"/>
        <w:rPr>
          <w:rFonts w:ascii="Times New Roman" w:hAnsi="Times New Roman" w:cs="Times New Roman"/>
        </w:rPr>
      </w:pPr>
      <w:r w:rsidRPr="00DE2CB3">
        <w:rPr>
          <w:rFonts w:ascii="Times New Roman" w:hAnsi="Times New Roman" w:cs="Times New Roman"/>
          <w:color w:val="000000"/>
          <w:lang w:bidi="ru-RU"/>
        </w:rPr>
        <w:t>Внештатный инспектор охраны труда райкома Сахно И.В. заняла I место в Областном конкурсе. Уполномоченные лица по охране труда совместно с администрацией проводят административно-общественный контроль за условиями охраны труда. Итоги рассматриваются на заседаниях профкома.</w:t>
      </w:r>
    </w:p>
    <w:p w:rsidR="00673947" w:rsidRPr="00DE2CB3" w:rsidRDefault="00673947" w:rsidP="00656788">
      <w:pPr>
        <w:rPr>
          <w:rFonts w:ascii="Times New Roman" w:hAnsi="Times New Roman" w:cs="Times New Roman"/>
          <w:sz w:val="28"/>
          <w:szCs w:val="28"/>
        </w:rPr>
        <w:sectPr w:rsidR="00673947" w:rsidRPr="00DE2CB3" w:rsidSect="00DE2CB3">
          <w:pgSz w:w="11906" w:h="16838"/>
          <w:pgMar w:top="1134" w:right="1134" w:bottom="1134" w:left="1134" w:header="709" w:footer="709" w:gutter="0"/>
          <w:cols w:space="708"/>
          <w:docGrid w:linePitch="360"/>
        </w:sectPr>
      </w:pPr>
    </w:p>
    <w:p w:rsidR="0078308D" w:rsidRPr="00211DAE" w:rsidRDefault="00211DAE" w:rsidP="00211DAE">
      <w:pPr>
        <w:pStyle w:val="1"/>
        <w:pBdr>
          <w:bottom w:val="single" w:sz="24" w:space="1" w:color="4F81BD" w:themeColor="accent1"/>
        </w:pBdr>
        <w:jc w:val="center"/>
        <w:rPr>
          <w:rFonts w:ascii="Times New Roman" w:hAnsi="Times New Roman" w:cs="Times New Roman"/>
          <w:b/>
          <w:sz w:val="28"/>
          <w:szCs w:val="28"/>
        </w:rPr>
      </w:pPr>
      <w:bookmarkStart w:id="10" w:name="_Toc438453476"/>
      <w:r w:rsidRPr="00211DAE">
        <w:rPr>
          <w:rFonts w:ascii="Times New Roman" w:hAnsi="Times New Roman" w:cs="Times New Roman"/>
          <w:b/>
          <w:caps w:val="0"/>
          <w:sz w:val="28"/>
          <w:szCs w:val="28"/>
        </w:rPr>
        <w:lastRenderedPageBreak/>
        <w:t>Учеба уполномоченных профсоюзных комитетов по охране труда</w:t>
      </w:r>
      <w:bookmarkEnd w:id="10"/>
    </w:p>
    <w:p w:rsidR="00881CB6" w:rsidRPr="00211DAE" w:rsidRDefault="00881CB6" w:rsidP="00211DAE">
      <w:pPr>
        <w:pStyle w:val="3"/>
        <w:jc w:val="center"/>
        <w:rPr>
          <w:rFonts w:ascii="Times New Roman" w:hAnsi="Times New Roman" w:cs="Times New Roman"/>
          <w:b/>
          <w:sz w:val="24"/>
        </w:rPr>
      </w:pPr>
      <w:bookmarkStart w:id="11" w:name="_Toc438453477"/>
      <w:r w:rsidRPr="00211DAE">
        <w:rPr>
          <w:rFonts w:ascii="Times New Roman" w:hAnsi="Times New Roman" w:cs="Times New Roman"/>
          <w:b/>
          <w:sz w:val="24"/>
        </w:rPr>
        <w:t xml:space="preserve">План учебы уполномоченных по охране труда Энгельсской районной </w:t>
      </w:r>
      <w:proofErr w:type="gramStart"/>
      <w:r w:rsidRPr="00211DAE">
        <w:rPr>
          <w:rFonts w:ascii="Times New Roman" w:hAnsi="Times New Roman" w:cs="Times New Roman"/>
          <w:b/>
          <w:sz w:val="24"/>
        </w:rPr>
        <w:t>организации  Профессионального</w:t>
      </w:r>
      <w:proofErr w:type="gramEnd"/>
      <w:r w:rsidRPr="00211DAE">
        <w:rPr>
          <w:rFonts w:ascii="Times New Roman" w:hAnsi="Times New Roman" w:cs="Times New Roman"/>
          <w:b/>
          <w:sz w:val="24"/>
        </w:rPr>
        <w:t xml:space="preserve"> союза работников народного образования и науки РФ </w:t>
      </w:r>
      <w:r w:rsidR="00211DAE" w:rsidRPr="00211DAE">
        <w:rPr>
          <w:rFonts w:ascii="Times New Roman" w:hAnsi="Times New Roman" w:cs="Times New Roman"/>
          <w:b/>
          <w:sz w:val="24"/>
        </w:rPr>
        <w:br/>
      </w:r>
      <w:r w:rsidRPr="00211DAE">
        <w:rPr>
          <w:rFonts w:ascii="Times New Roman" w:hAnsi="Times New Roman" w:cs="Times New Roman"/>
          <w:b/>
          <w:sz w:val="24"/>
        </w:rPr>
        <w:t xml:space="preserve"> на 2015 год.</w:t>
      </w:r>
      <w:bookmarkEnd w:id="11"/>
    </w:p>
    <w:tbl>
      <w:tblPr>
        <w:tblStyle w:val="a8"/>
        <w:tblW w:w="0" w:type="auto"/>
        <w:tblLayout w:type="fixed"/>
        <w:tblLook w:val="04A0" w:firstRow="1" w:lastRow="0" w:firstColumn="1" w:lastColumn="0" w:noHBand="0" w:noVBand="1"/>
      </w:tblPr>
      <w:tblGrid>
        <w:gridCol w:w="959"/>
        <w:gridCol w:w="3826"/>
        <w:gridCol w:w="2393"/>
        <w:gridCol w:w="2393"/>
      </w:tblGrid>
      <w:tr w:rsidR="00881CB6" w:rsidTr="00881CB6">
        <w:trPr>
          <w:trHeight w:val="531"/>
        </w:trPr>
        <w:tc>
          <w:tcPr>
            <w:tcW w:w="959"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№п\п</w:t>
            </w:r>
          </w:p>
        </w:tc>
        <w:tc>
          <w:tcPr>
            <w:tcW w:w="3826"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Тема</w:t>
            </w:r>
          </w:p>
        </w:tc>
        <w:tc>
          <w:tcPr>
            <w:tcW w:w="2393"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 xml:space="preserve">Сроки. </w:t>
            </w:r>
          </w:p>
        </w:tc>
        <w:tc>
          <w:tcPr>
            <w:tcW w:w="2393"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881CB6" w:rsidTr="00881CB6">
        <w:tc>
          <w:tcPr>
            <w:tcW w:w="959"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1.</w:t>
            </w:r>
          </w:p>
        </w:tc>
        <w:tc>
          <w:tcPr>
            <w:tcW w:w="3826" w:type="dxa"/>
          </w:tcPr>
          <w:p w:rsidR="00881CB6" w:rsidRDefault="00881CB6" w:rsidP="00881CB6">
            <w:pPr>
              <w:jc w:val="both"/>
              <w:rPr>
                <w:rFonts w:ascii="Times New Roman" w:hAnsi="Times New Roman" w:cs="Times New Roman"/>
                <w:sz w:val="24"/>
                <w:szCs w:val="24"/>
              </w:rPr>
            </w:pPr>
            <w:r>
              <w:rPr>
                <w:rFonts w:ascii="Times New Roman" w:hAnsi="Times New Roman" w:cs="Times New Roman"/>
                <w:sz w:val="24"/>
                <w:szCs w:val="24"/>
              </w:rPr>
              <w:t>1.</w:t>
            </w:r>
            <w:r w:rsidRPr="00817CE9">
              <w:rPr>
                <w:rFonts w:ascii="Times New Roman" w:hAnsi="Times New Roman" w:cs="Times New Roman"/>
                <w:sz w:val="24"/>
                <w:szCs w:val="24"/>
              </w:rPr>
              <w:t>Коллективный договор основа регулирования вопросов охраны труда в образовательных организациях</w:t>
            </w:r>
          </w:p>
          <w:p w:rsidR="00881CB6" w:rsidRPr="00817CE9" w:rsidRDefault="00881CB6" w:rsidP="00881CB6">
            <w:pPr>
              <w:jc w:val="both"/>
              <w:rPr>
                <w:rFonts w:ascii="Times New Roman" w:hAnsi="Times New Roman" w:cs="Times New Roman"/>
                <w:sz w:val="24"/>
                <w:szCs w:val="24"/>
              </w:rPr>
            </w:pPr>
            <w:r>
              <w:rPr>
                <w:rFonts w:ascii="Times New Roman" w:hAnsi="Times New Roman" w:cs="Times New Roman"/>
                <w:sz w:val="24"/>
                <w:szCs w:val="24"/>
              </w:rPr>
              <w:t xml:space="preserve">2. Организация </w:t>
            </w:r>
            <w:proofErr w:type="gramStart"/>
            <w:r>
              <w:rPr>
                <w:rFonts w:ascii="Times New Roman" w:hAnsi="Times New Roman" w:cs="Times New Roman"/>
                <w:sz w:val="24"/>
                <w:szCs w:val="24"/>
              </w:rPr>
              <w:t>работы  уполномоченных</w:t>
            </w:r>
            <w:proofErr w:type="gramEnd"/>
            <w:r>
              <w:rPr>
                <w:rFonts w:ascii="Times New Roman" w:hAnsi="Times New Roman" w:cs="Times New Roman"/>
                <w:sz w:val="24"/>
                <w:szCs w:val="24"/>
              </w:rPr>
              <w:t xml:space="preserve"> по охране труда (раздаточный материал)</w:t>
            </w:r>
          </w:p>
        </w:tc>
        <w:tc>
          <w:tcPr>
            <w:tcW w:w="2393" w:type="dxa"/>
            <w:vAlign w:val="center"/>
          </w:tcPr>
          <w:p w:rsidR="00881CB6" w:rsidRPr="00817CE9" w:rsidRDefault="00881CB6" w:rsidP="00881CB6">
            <w:pPr>
              <w:jc w:val="center"/>
              <w:rPr>
                <w:rFonts w:ascii="Times New Roman" w:hAnsi="Times New Roman" w:cs="Times New Roman"/>
                <w:sz w:val="24"/>
                <w:szCs w:val="24"/>
              </w:rPr>
            </w:pPr>
            <w:r w:rsidRPr="00817CE9">
              <w:rPr>
                <w:rFonts w:ascii="Times New Roman" w:hAnsi="Times New Roman" w:cs="Times New Roman"/>
                <w:sz w:val="24"/>
                <w:szCs w:val="24"/>
              </w:rPr>
              <w:t>Февраль</w:t>
            </w:r>
          </w:p>
        </w:tc>
        <w:tc>
          <w:tcPr>
            <w:tcW w:w="2393" w:type="dxa"/>
          </w:tcPr>
          <w:p w:rsidR="00881CB6" w:rsidRDefault="00881CB6" w:rsidP="00881CB6">
            <w:pPr>
              <w:jc w:val="center"/>
              <w:rPr>
                <w:rFonts w:ascii="Times New Roman" w:hAnsi="Times New Roman" w:cs="Times New Roman"/>
                <w:sz w:val="24"/>
                <w:szCs w:val="24"/>
              </w:rPr>
            </w:pPr>
            <w:r w:rsidRPr="00817CE9">
              <w:rPr>
                <w:rFonts w:ascii="Times New Roman" w:hAnsi="Times New Roman" w:cs="Times New Roman"/>
                <w:sz w:val="24"/>
                <w:szCs w:val="24"/>
              </w:rPr>
              <w:t>Сахно И.В.</w:t>
            </w:r>
          </w:p>
          <w:p w:rsidR="00881CB6" w:rsidRDefault="00881CB6" w:rsidP="00881CB6">
            <w:pPr>
              <w:rPr>
                <w:rFonts w:ascii="Times New Roman" w:hAnsi="Times New Roman" w:cs="Times New Roman"/>
                <w:sz w:val="24"/>
                <w:szCs w:val="24"/>
              </w:rPr>
            </w:pPr>
          </w:p>
          <w:p w:rsidR="00881CB6" w:rsidRDefault="00881CB6" w:rsidP="00881CB6">
            <w:pPr>
              <w:rPr>
                <w:rFonts w:ascii="Times New Roman" w:hAnsi="Times New Roman" w:cs="Times New Roman"/>
                <w:sz w:val="24"/>
                <w:szCs w:val="24"/>
              </w:rPr>
            </w:pPr>
          </w:p>
          <w:p w:rsidR="00881CB6" w:rsidRDefault="00881CB6" w:rsidP="00881CB6">
            <w:pPr>
              <w:rPr>
                <w:rFonts w:ascii="Times New Roman" w:hAnsi="Times New Roman" w:cs="Times New Roman"/>
                <w:sz w:val="24"/>
                <w:szCs w:val="24"/>
              </w:rPr>
            </w:pPr>
          </w:p>
          <w:p w:rsidR="00881CB6" w:rsidRDefault="00881CB6" w:rsidP="00881CB6">
            <w:pPr>
              <w:jc w:val="center"/>
              <w:rPr>
                <w:rFonts w:ascii="Times New Roman" w:hAnsi="Times New Roman" w:cs="Times New Roman"/>
                <w:sz w:val="24"/>
                <w:szCs w:val="24"/>
              </w:rPr>
            </w:pPr>
            <w:r>
              <w:rPr>
                <w:rFonts w:ascii="Times New Roman" w:hAnsi="Times New Roman" w:cs="Times New Roman"/>
                <w:sz w:val="24"/>
                <w:szCs w:val="24"/>
              </w:rPr>
              <w:t>Сахно И.В.</w:t>
            </w:r>
          </w:p>
          <w:p w:rsidR="00881CB6" w:rsidRPr="00817CE9" w:rsidRDefault="00881CB6" w:rsidP="00881CB6">
            <w:pPr>
              <w:jc w:val="center"/>
              <w:rPr>
                <w:rFonts w:ascii="Times New Roman" w:hAnsi="Times New Roman" w:cs="Times New Roman"/>
                <w:sz w:val="24"/>
                <w:szCs w:val="24"/>
              </w:rPr>
            </w:pPr>
            <w:proofErr w:type="spellStart"/>
            <w:r>
              <w:rPr>
                <w:rFonts w:ascii="Times New Roman" w:hAnsi="Times New Roman" w:cs="Times New Roman"/>
                <w:sz w:val="24"/>
                <w:szCs w:val="24"/>
              </w:rPr>
              <w:t>Жарая</w:t>
            </w:r>
            <w:proofErr w:type="spellEnd"/>
            <w:r>
              <w:rPr>
                <w:rFonts w:ascii="Times New Roman" w:hAnsi="Times New Roman" w:cs="Times New Roman"/>
                <w:sz w:val="24"/>
                <w:szCs w:val="24"/>
              </w:rPr>
              <w:t xml:space="preserve"> Е.П.</w:t>
            </w:r>
          </w:p>
        </w:tc>
      </w:tr>
      <w:tr w:rsidR="00881CB6" w:rsidTr="00881CB6">
        <w:tc>
          <w:tcPr>
            <w:tcW w:w="959"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2.</w:t>
            </w:r>
          </w:p>
        </w:tc>
        <w:tc>
          <w:tcPr>
            <w:tcW w:w="3826" w:type="dxa"/>
          </w:tcPr>
          <w:p w:rsidR="00881CB6" w:rsidRDefault="00881CB6" w:rsidP="00881CB6">
            <w:pPr>
              <w:jc w:val="both"/>
              <w:rPr>
                <w:rFonts w:ascii="Times New Roman" w:hAnsi="Times New Roman" w:cs="Times New Roman"/>
                <w:sz w:val="24"/>
                <w:szCs w:val="24"/>
              </w:rPr>
            </w:pPr>
            <w:r>
              <w:rPr>
                <w:rFonts w:ascii="Times New Roman" w:hAnsi="Times New Roman" w:cs="Times New Roman"/>
                <w:sz w:val="24"/>
                <w:szCs w:val="24"/>
              </w:rPr>
              <w:t xml:space="preserve">1. </w:t>
            </w:r>
            <w:r w:rsidRPr="00C50D1F">
              <w:rPr>
                <w:rFonts w:ascii="Times New Roman" w:hAnsi="Times New Roman" w:cs="Times New Roman"/>
                <w:sz w:val="24"/>
                <w:szCs w:val="24"/>
              </w:rPr>
              <w:t>Итоги профсоюзного контроля за охраной труда</w:t>
            </w:r>
            <w:r>
              <w:rPr>
                <w:rFonts w:ascii="Times New Roman" w:hAnsi="Times New Roman" w:cs="Times New Roman"/>
                <w:sz w:val="24"/>
                <w:szCs w:val="24"/>
              </w:rPr>
              <w:t xml:space="preserve">. </w:t>
            </w:r>
          </w:p>
          <w:p w:rsidR="00881CB6" w:rsidRDefault="00881CB6" w:rsidP="00881CB6">
            <w:pPr>
              <w:jc w:val="both"/>
              <w:rPr>
                <w:rFonts w:ascii="Times New Roman" w:hAnsi="Times New Roman" w:cs="Times New Roman"/>
                <w:sz w:val="24"/>
                <w:szCs w:val="24"/>
              </w:rPr>
            </w:pPr>
            <w:r>
              <w:rPr>
                <w:rFonts w:ascii="Times New Roman" w:hAnsi="Times New Roman" w:cs="Times New Roman"/>
                <w:sz w:val="24"/>
                <w:szCs w:val="24"/>
              </w:rPr>
              <w:t xml:space="preserve">2. Семинар для </w:t>
            </w:r>
            <w:proofErr w:type="gramStart"/>
            <w:r>
              <w:rPr>
                <w:rFonts w:ascii="Times New Roman" w:hAnsi="Times New Roman" w:cs="Times New Roman"/>
                <w:sz w:val="24"/>
                <w:szCs w:val="24"/>
              </w:rPr>
              <w:t>уполномоченных  по</w:t>
            </w:r>
            <w:proofErr w:type="gramEnd"/>
            <w:r>
              <w:rPr>
                <w:rFonts w:ascii="Times New Roman" w:hAnsi="Times New Roman" w:cs="Times New Roman"/>
                <w:sz w:val="24"/>
                <w:szCs w:val="24"/>
              </w:rPr>
              <w:t xml:space="preserve"> охране труда «Вместе  повысим культуру профилактики в охране  труда», по проведению </w:t>
            </w:r>
            <w:proofErr w:type="spellStart"/>
            <w:r>
              <w:rPr>
                <w:rFonts w:ascii="Times New Roman" w:hAnsi="Times New Roman" w:cs="Times New Roman"/>
                <w:sz w:val="24"/>
                <w:szCs w:val="24"/>
              </w:rPr>
              <w:t>всемироного</w:t>
            </w:r>
            <w:proofErr w:type="spellEnd"/>
            <w:r>
              <w:rPr>
                <w:rFonts w:ascii="Times New Roman" w:hAnsi="Times New Roman" w:cs="Times New Roman"/>
                <w:sz w:val="24"/>
                <w:szCs w:val="24"/>
              </w:rPr>
              <w:t xml:space="preserve"> дня охраны труда (из опыта работы  уполномоченного </w:t>
            </w:r>
            <w:proofErr w:type="spellStart"/>
            <w:r>
              <w:rPr>
                <w:rFonts w:ascii="Times New Roman" w:hAnsi="Times New Roman" w:cs="Times New Roman"/>
                <w:sz w:val="24"/>
                <w:szCs w:val="24"/>
              </w:rPr>
              <w:t>Скроб</w:t>
            </w:r>
            <w:proofErr w:type="spellEnd"/>
            <w:r>
              <w:rPr>
                <w:rFonts w:ascii="Times New Roman" w:hAnsi="Times New Roman" w:cs="Times New Roman"/>
                <w:sz w:val="24"/>
                <w:szCs w:val="24"/>
              </w:rPr>
              <w:t xml:space="preserve"> Л.Н. МБОУ СОШ №33)</w:t>
            </w:r>
          </w:p>
          <w:p w:rsidR="00881CB6" w:rsidRPr="00C50D1F" w:rsidRDefault="00881CB6" w:rsidP="00881CB6">
            <w:pPr>
              <w:jc w:val="both"/>
              <w:rPr>
                <w:rFonts w:ascii="Times New Roman" w:hAnsi="Times New Roman" w:cs="Times New Roman"/>
                <w:sz w:val="24"/>
                <w:szCs w:val="24"/>
              </w:rPr>
            </w:pPr>
          </w:p>
        </w:tc>
        <w:tc>
          <w:tcPr>
            <w:tcW w:w="2393" w:type="dxa"/>
            <w:vAlign w:val="center"/>
          </w:tcPr>
          <w:p w:rsidR="00881CB6" w:rsidRPr="00C50D1F" w:rsidRDefault="00881CB6" w:rsidP="00881CB6">
            <w:pPr>
              <w:jc w:val="center"/>
              <w:rPr>
                <w:rFonts w:ascii="Times New Roman" w:hAnsi="Times New Roman" w:cs="Times New Roman"/>
                <w:sz w:val="24"/>
                <w:szCs w:val="24"/>
              </w:rPr>
            </w:pPr>
            <w:r w:rsidRPr="00C50D1F">
              <w:rPr>
                <w:rFonts w:ascii="Times New Roman" w:hAnsi="Times New Roman" w:cs="Times New Roman"/>
                <w:sz w:val="24"/>
                <w:szCs w:val="24"/>
              </w:rPr>
              <w:t>Сентябрь</w:t>
            </w:r>
          </w:p>
        </w:tc>
        <w:tc>
          <w:tcPr>
            <w:tcW w:w="2393" w:type="dxa"/>
          </w:tcPr>
          <w:p w:rsidR="00881CB6" w:rsidRDefault="00881CB6" w:rsidP="00881CB6">
            <w:pPr>
              <w:jc w:val="center"/>
              <w:rPr>
                <w:rFonts w:ascii="Times New Roman" w:hAnsi="Times New Roman" w:cs="Times New Roman"/>
                <w:sz w:val="24"/>
                <w:szCs w:val="24"/>
              </w:rPr>
            </w:pPr>
            <w:r w:rsidRPr="00C50D1F">
              <w:rPr>
                <w:rFonts w:ascii="Times New Roman" w:hAnsi="Times New Roman" w:cs="Times New Roman"/>
                <w:sz w:val="24"/>
                <w:szCs w:val="24"/>
              </w:rPr>
              <w:t>Сахно И.В.</w:t>
            </w:r>
          </w:p>
          <w:p w:rsidR="00881CB6" w:rsidRDefault="00881CB6" w:rsidP="00881CB6">
            <w:pPr>
              <w:rPr>
                <w:rFonts w:ascii="Times New Roman" w:hAnsi="Times New Roman" w:cs="Times New Roman"/>
                <w:sz w:val="24"/>
                <w:szCs w:val="24"/>
              </w:rPr>
            </w:pPr>
          </w:p>
          <w:p w:rsidR="00881CB6" w:rsidRDefault="00881CB6" w:rsidP="00881CB6">
            <w:pPr>
              <w:rPr>
                <w:rFonts w:ascii="Times New Roman" w:hAnsi="Times New Roman" w:cs="Times New Roman"/>
                <w:sz w:val="24"/>
                <w:szCs w:val="24"/>
              </w:rPr>
            </w:pPr>
            <w:r>
              <w:rPr>
                <w:rFonts w:ascii="Times New Roman" w:hAnsi="Times New Roman" w:cs="Times New Roman"/>
                <w:sz w:val="24"/>
                <w:szCs w:val="24"/>
              </w:rPr>
              <w:t xml:space="preserve">Сахно </w:t>
            </w:r>
            <w:proofErr w:type="gramStart"/>
            <w:r>
              <w:rPr>
                <w:rFonts w:ascii="Times New Roman" w:hAnsi="Times New Roman" w:cs="Times New Roman"/>
                <w:sz w:val="24"/>
                <w:szCs w:val="24"/>
              </w:rPr>
              <w:t>И,В.</w:t>
            </w:r>
            <w:proofErr w:type="gramEnd"/>
            <w:r>
              <w:rPr>
                <w:rFonts w:ascii="Times New Roman" w:hAnsi="Times New Roman" w:cs="Times New Roman"/>
                <w:sz w:val="24"/>
                <w:szCs w:val="24"/>
              </w:rPr>
              <w:t xml:space="preserve"> </w:t>
            </w:r>
          </w:p>
          <w:p w:rsidR="00881CB6" w:rsidRPr="00C50D1F" w:rsidRDefault="00881CB6" w:rsidP="00881CB6">
            <w:pPr>
              <w:rPr>
                <w:rFonts w:ascii="Times New Roman" w:hAnsi="Times New Roman" w:cs="Times New Roman"/>
                <w:sz w:val="24"/>
                <w:szCs w:val="24"/>
              </w:rPr>
            </w:pPr>
            <w:proofErr w:type="spellStart"/>
            <w:r>
              <w:rPr>
                <w:rFonts w:ascii="Times New Roman" w:hAnsi="Times New Roman" w:cs="Times New Roman"/>
                <w:sz w:val="24"/>
                <w:szCs w:val="24"/>
              </w:rPr>
              <w:t>Скроб</w:t>
            </w:r>
            <w:proofErr w:type="spellEnd"/>
            <w:r>
              <w:rPr>
                <w:rFonts w:ascii="Times New Roman" w:hAnsi="Times New Roman" w:cs="Times New Roman"/>
                <w:sz w:val="24"/>
                <w:szCs w:val="24"/>
              </w:rPr>
              <w:t xml:space="preserve"> Л.Н.</w:t>
            </w:r>
          </w:p>
        </w:tc>
      </w:tr>
      <w:tr w:rsidR="00881CB6" w:rsidTr="00881CB6">
        <w:tc>
          <w:tcPr>
            <w:tcW w:w="959" w:type="dxa"/>
          </w:tcPr>
          <w:p w:rsidR="00881CB6" w:rsidRDefault="00881CB6" w:rsidP="00881CB6">
            <w:pPr>
              <w:jc w:val="center"/>
              <w:rPr>
                <w:rFonts w:ascii="Times New Roman" w:hAnsi="Times New Roman" w:cs="Times New Roman"/>
                <w:b/>
                <w:sz w:val="28"/>
                <w:szCs w:val="28"/>
              </w:rPr>
            </w:pPr>
            <w:r>
              <w:rPr>
                <w:rFonts w:ascii="Times New Roman" w:hAnsi="Times New Roman" w:cs="Times New Roman"/>
                <w:b/>
                <w:sz w:val="28"/>
                <w:szCs w:val="28"/>
              </w:rPr>
              <w:t>3.</w:t>
            </w:r>
          </w:p>
        </w:tc>
        <w:tc>
          <w:tcPr>
            <w:tcW w:w="3826" w:type="dxa"/>
          </w:tcPr>
          <w:p w:rsidR="00881CB6" w:rsidRDefault="00881CB6" w:rsidP="00881CB6">
            <w:pPr>
              <w:jc w:val="both"/>
              <w:rPr>
                <w:rFonts w:ascii="Times New Roman" w:hAnsi="Times New Roman" w:cs="Times New Roman"/>
                <w:sz w:val="24"/>
                <w:szCs w:val="24"/>
              </w:rPr>
            </w:pPr>
            <w:r w:rsidRPr="00C50D1F">
              <w:rPr>
                <w:rFonts w:ascii="Times New Roman" w:hAnsi="Times New Roman" w:cs="Times New Roman"/>
                <w:sz w:val="24"/>
                <w:szCs w:val="24"/>
              </w:rPr>
              <w:t>1.</w:t>
            </w:r>
            <w:r>
              <w:rPr>
                <w:rFonts w:ascii="Times New Roman" w:hAnsi="Times New Roman" w:cs="Times New Roman"/>
                <w:sz w:val="24"/>
                <w:szCs w:val="24"/>
              </w:rPr>
              <w:t xml:space="preserve"> </w:t>
            </w:r>
            <w:r w:rsidRPr="00C50D1F">
              <w:rPr>
                <w:rFonts w:ascii="Times New Roman" w:hAnsi="Times New Roman" w:cs="Times New Roman"/>
                <w:sz w:val="24"/>
                <w:szCs w:val="24"/>
              </w:rPr>
              <w:t xml:space="preserve">Специальная оценка условий труда в образовательных организациях </w:t>
            </w:r>
            <w:proofErr w:type="gramStart"/>
            <w:r w:rsidRPr="00C50D1F">
              <w:rPr>
                <w:rFonts w:ascii="Times New Roman" w:hAnsi="Times New Roman" w:cs="Times New Roman"/>
                <w:sz w:val="24"/>
                <w:szCs w:val="24"/>
              </w:rPr>
              <w:t>( вопросы</w:t>
            </w:r>
            <w:proofErr w:type="gramEnd"/>
            <w:r w:rsidRPr="00C50D1F">
              <w:rPr>
                <w:rFonts w:ascii="Times New Roman" w:hAnsi="Times New Roman" w:cs="Times New Roman"/>
                <w:sz w:val="24"/>
                <w:szCs w:val="24"/>
              </w:rPr>
              <w:t>, ответы)</w:t>
            </w:r>
          </w:p>
          <w:p w:rsidR="00881CB6" w:rsidRPr="00C50D1F" w:rsidRDefault="00881CB6" w:rsidP="00881CB6">
            <w:pPr>
              <w:jc w:val="both"/>
              <w:rPr>
                <w:rFonts w:ascii="Times New Roman" w:hAnsi="Times New Roman" w:cs="Times New Roman"/>
                <w:sz w:val="24"/>
                <w:szCs w:val="24"/>
              </w:rPr>
            </w:pPr>
            <w:r>
              <w:rPr>
                <w:rFonts w:ascii="Times New Roman" w:hAnsi="Times New Roman" w:cs="Times New Roman"/>
                <w:sz w:val="24"/>
                <w:szCs w:val="24"/>
              </w:rPr>
              <w:t>2. Административно-общественный контроль в образовательных организациях.</w:t>
            </w:r>
          </w:p>
        </w:tc>
        <w:tc>
          <w:tcPr>
            <w:tcW w:w="2393" w:type="dxa"/>
            <w:vAlign w:val="center"/>
          </w:tcPr>
          <w:p w:rsidR="00881CB6" w:rsidRPr="00C50D1F" w:rsidRDefault="00881CB6" w:rsidP="00881CB6">
            <w:pPr>
              <w:jc w:val="center"/>
              <w:rPr>
                <w:rFonts w:ascii="Times New Roman" w:hAnsi="Times New Roman" w:cs="Times New Roman"/>
                <w:sz w:val="24"/>
                <w:szCs w:val="24"/>
              </w:rPr>
            </w:pPr>
            <w:r>
              <w:rPr>
                <w:rFonts w:ascii="Times New Roman" w:hAnsi="Times New Roman" w:cs="Times New Roman"/>
                <w:sz w:val="24"/>
                <w:szCs w:val="24"/>
              </w:rPr>
              <w:t>Д</w:t>
            </w:r>
            <w:r w:rsidRPr="00C50D1F">
              <w:rPr>
                <w:rFonts w:ascii="Times New Roman" w:hAnsi="Times New Roman" w:cs="Times New Roman"/>
                <w:sz w:val="24"/>
                <w:szCs w:val="24"/>
              </w:rPr>
              <w:t>екабрь</w:t>
            </w:r>
          </w:p>
        </w:tc>
        <w:tc>
          <w:tcPr>
            <w:tcW w:w="2393" w:type="dxa"/>
          </w:tcPr>
          <w:p w:rsidR="00881CB6" w:rsidRPr="00C50D1F" w:rsidRDefault="00881CB6" w:rsidP="00881CB6">
            <w:pPr>
              <w:jc w:val="center"/>
              <w:rPr>
                <w:rFonts w:ascii="Times New Roman" w:hAnsi="Times New Roman" w:cs="Times New Roman"/>
                <w:sz w:val="24"/>
                <w:szCs w:val="24"/>
              </w:rPr>
            </w:pPr>
            <w:r w:rsidRPr="00C50D1F">
              <w:rPr>
                <w:rFonts w:ascii="Times New Roman" w:hAnsi="Times New Roman" w:cs="Times New Roman"/>
                <w:sz w:val="24"/>
                <w:szCs w:val="24"/>
              </w:rPr>
              <w:t>Сахно И.В.</w:t>
            </w:r>
          </w:p>
        </w:tc>
      </w:tr>
    </w:tbl>
    <w:p w:rsidR="00881CB6" w:rsidRDefault="00881CB6" w:rsidP="00673947">
      <w:pPr>
        <w:jc w:val="both"/>
        <w:rPr>
          <w:rFonts w:ascii="Times New Roman" w:hAnsi="Times New Roman" w:cs="Times New Roman"/>
          <w:sz w:val="24"/>
          <w:szCs w:val="24"/>
        </w:rPr>
      </w:pPr>
    </w:p>
    <w:p w:rsidR="00881CB6" w:rsidRDefault="00881CB6" w:rsidP="00673947">
      <w:pPr>
        <w:jc w:val="both"/>
        <w:rPr>
          <w:rFonts w:ascii="Times New Roman" w:hAnsi="Times New Roman" w:cs="Times New Roman"/>
          <w:sz w:val="24"/>
          <w:szCs w:val="24"/>
        </w:rPr>
      </w:pPr>
      <w:r w:rsidRPr="00C50D1F">
        <w:rPr>
          <w:rFonts w:ascii="Times New Roman" w:hAnsi="Times New Roman" w:cs="Times New Roman"/>
          <w:sz w:val="24"/>
          <w:szCs w:val="24"/>
        </w:rPr>
        <w:t xml:space="preserve">Внештатный </w:t>
      </w:r>
      <w:r>
        <w:rPr>
          <w:rFonts w:ascii="Times New Roman" w:hAnsi="Times New Roman" w:cs="Times New Roman"/>
          <w:sz w:val="24"/>
          <w:szCs w:val="24"/>
        </w:rPr>
        <w:t>технический</w:t>
      </w:r>
      <w:r w:rsidRPr="00C50D1F">
        <w:rPr>
          <w:rFonts w:ascii="Times New Roman" w:hAnsi="Times New Roman" w:cs="Times New Roman"/>
          <w:sz w:val="24"/>
          <w:szCs w:val="24"/>
        </w:rPr>
        <w:t xml:space="preserve"> инспектор труда</w:t>
      </w:r>
      <w:r w:rsidRPr="00C50D1F">
        <w:rPr>
          <w:rFonts w:ascii="Times New Roman" w:hAnsi="Times New Roman" w:cs="Times New Roman"/>
          <w:sz w:val="24"/>
          <w:szCs w:val="24"/>
        </w:rPr>
        <w:tab/>
      </w:r>
      <w:r>
        <w:rPr>
          <w:rFonts w:ascii="Times New Roman" w:hAnsi="Times New Roman" w:cs="Times New Roman"/>
          <w:sz w:val="24"/>
          <w:szCs w:val="24"/>
        </w:rPr>
        <w:t xml:space="preserve">       </w:t>
      </w:r>
      <w:r w:rsidRPr="00C50D1F">
        <w:rPr>
          <w:rFonts w:ascii="Times New Roman" w:hAnsi="Times New Roman" w:cs="Times New Roman"/>
          <w:sz w:val="24"/>
          <w:szCs w:val="24"/>
        </w:rPr>
        <w:t>Сахно И.В.</w:t>
      </w:r>
    </w:p>
    <w:p w:rsidR="006D0E8E" w:rsidRDefault="006D0E8E" w:rsidP="00673947">
      <w:pPr>
        <w:jc w:val="both"/>
        <w:rPr>
          <w:rFonts w:ascii="Times New Roman" w:hAnsi="Times New Roman" w:cs="Times New Roman"/>
          <w:sz w:val="24"/>
          <w:szCs w:val="24"/>
        </w:rPr>
      </w:pPr>
    </w:p>
    <w:p w:rsidR="006D0E8E" w:rsidRDefault="006D0E8E" w:rsidP="00673947">
      <w:pPr>
        <w:jc w:val="both"/>
        <w:rPr>
          <w:rFonts w:ascii="Times New Roman" w:hAnsi="Times New Roman" w:cs="Times New Roman"/>
          <w:sz w:val="28"/>
          <w:szCs w:val="28"/>
        </w:rPr>
        <w:sectPr w:rsidR="006D0E8E" w:rsidSect="00881CB6">
          <w:pgSz w:w="11906" w:h="16838"/>
          <w:pgMar w:top="1134" w:right="1134" w:bottom="1134" w:left="1134" w:header="709" w:footer="709" w:gutter="0"/>
          <w:cols w:space="708"/>
          <w:docGrid w:linePitch="360"/>
        </w:sectPr>
      </w:pPr>
    </w:p>
    <w:p w:rsidR="006D0E8E" w:rsidRPr="00211DAE" w:rsidRDefault="006D0E8E" w:rsidP="0078308D">
      <w:pPr>
        <w:pStyle w:val="3"/>
        <w:jc w:val="center"/>
        <w:rPr>
          <w:rFonts w:ascii="Times New Roman" w:hAnsi="Times New Roman" w:cs="Times New Roman"/>
          <w:b/>
          <w:sz w:val="28"/>
        </w:rPr>
      </w:pPr>
      <w:bookmarkStart w:id="12" w:name="_Toc438453478"/>
      <w:r w:rsidRPr="00211DAE">
        <w:rPr>
          <w:rFonts w:ascii="Times New Roman" w:hAnsi="Times New Roman" w:cs="Times New Roman"/>
          <w:b/>
          <w:sz w:val="28"/>
        </w:rPr>
        <w:lastRenderedPageBreak/>
        <w:t xml:space="preserve">Семинар для уполномоченных по охране </w:t>
      </w:r>
      <w:proofErr w:type="gramStart"/>
      <w:r w:rsidRPr="00211DAE">
        <w:rPr>
          <w:rFonts w:ascii="Times New Roman" w:hAnsi="Times New Roman" w:cs="Times New Roman"/>
          <w:b/>
          <w:sz w:val="28"/>
        </w:rPr>
        <w:t>труда</w:t>
      </w:r>
      <w:r w:rsidR="0078308D" w:rsidRPr="00211DAE">
        <w:rPr>
          <w:rFonts w:ascii="Times New Roman" w:hAnsi="Times New Roman" w:cs="Times New Roman"/>
          <w:b/>
          <w:sz w:val="28"/>
        </w:rPr>
        <w:t xml:space="preserve"> </w:t>
      </w:r>
      <w:r w:rsidR="0078308D" w:rsidRPr="00211DAE">
        <w:rPr>
          <w:rFonts w:ascii="Times New Roman" w:hAnsi="Times New Roman" w:cs="Times New Roman"/>
          <w:b/>
          <w:sz w:val="28"/>
        </w:rPr>
        <w:br/>
      </w:r>
      <w:r w:rsidRPr="00211DAE">
        <w:rPr>
          <w:rFonts w:ascii="Times New Roman" w:hAnsi="Times New Roman" w:cs="Times New Roman"/>
          <w:b/>
          <w:sz w:val="28"/>
        </w:rPr>
        <w:t xml:space="preserve"> образовательных</w:t>
      </w:r>
      <w:proofErr w:type="gramEnd"/>
      <w:r w:rsidRPr="00211DAE">
        <w:rPr>
          <w:rFonts w:ascii="Times New Roman" w:hAnsi="Times New Roman" w:cs="Times New Roman"/>
          <w:b/>
          <w:sz w:val="28"/>
        </w:rPr>
        <w:t xml:space="preserve"> организаций.</w:t>
      </w:r>
      <w:bookmarkEnd w:id="12"/>
    </w:p>
    <w:p w:rsidR="006D0E8E" w:rsidRDefault="006D0E8E" w:rsidP="006D0E8E">
      <w:pPr>
        <w:jc w:val="both"/>
        <w:rPr>
          <w:rFonts w:ascii="Times New Roman" w:hAnsi="Times New Roman" w:cs="Times New Roman"/>
          <w:sz w:val="28"/>
          <w:szCs w:val="28"/>
        </w:rPr>
      </w:pPr>
      <w:r w:rsidRPr="00F52D63">
        <w:rPr>
          <w:rFonts w:ascii="Times New Roman" w:hAnsi="Times New Roman" w:cs="Times New Roman"/>
          <w:b/>
          <w:sz w:val="28"/>
          <w:szCs w:val="28"/>
          <w:u w:val="single"/>
        </w:rPr>
        <w:t xml:space="preserve">Дата </w:t>
      </w:r>
      <w:proofErr w:type="gramStart"/>
      <w:r w:rsidRPr="00F52D63">
        <w:rPr>
          <w:rFonts w:ascii="Times New Roman" w:hAnsi="Times New Roman" w:cs="Times New Roman"/>
          <w:b/>
          <w:sz w:val="28"/>
          <w:szCs w:val="28"/>
          <w:u w:val="single"/>
        </w:rPr>
        <w:t>проведения:</w:t>
      </w:r>
      <w:r>
        <w:rPr>
          <w:rFonts w:ascii="Times New Roman" w:hAnsi="Times New Roman" w:cs="Times New Roman"/>
          <w:sz w:val="28"/>
          <w:szCs w:val="28"/>
          <w:u w:val="single"/>
        </w:rPr>
        <w:t xml:space="preserve">   </w:t>
      </w:r>
      <w:proofErr w:type="gramEnd"/>
      <w:r w:rsidRPr="00F52D63">
        <w:rPr>
          <w:rFonts w:ascii="Times New Roman" w:hAnsi="Times New Roman" w:cs="Times New Roman"/>
          <w:sz w:val="28"/>
          <w:szCs w:val="28"/>
        </w:rPr>
        <w:t>27 апреля 2015</w:t>
      </w:r>
    </w:p>
    <w:p w:rsidR="006D0E8E" w:rsidRDefault="006D0E8E" w:rsidP="006D0E8E">
      <w:pPr>
        <w:jc w:val="both"/>
        <w:rPr>
          <w:rFonts w:ascii="Times New Roman" w:hAnsi="Times New Roman" w:cs="Times New Roman"/>
          <w:sz w:val="28"/>
          <w:szCs w:val="28"/>
        </w:rPr>
      </w:pPr>
      <w:proofErr w:type="gramStart"/>
      <w:r w:rsidRPr="00F52D63">
        <w:rPr>
          <w:rFonts w:ascii="Times New Roman" w:hAnsi="Times New Roman" w:cs="Times New Roman"/>
          <w:b/>
          <w:sz w:val="28"/>
          <w:szCs w:val="28"/>
          <w:u w:val="single"/>
        </w:rPr>
        <w:t>Время:</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14:00</w:t>
      </w:r>
    </w:p>
    <w:p w:rsidR="006D0E8E" w:rsidRDefault="006D0E8E" w:rsidP="006D0E8E">
      <w:pPr>
        <w:jc w:val="both"/>
        <w:rPr>
          <w:rFonts w:ascii="Times New Roman" w:hAnsi="Times New Roman" w:cs="Times New Roman"/>
          <w:sz w:val="28"/>
          <w:szCs w:val="28"/>
        </w:rPr>
      </w:pPr>
      <w:r w:rsidRPr="00F52D63">
        <w:rPr>
          <w:rFonts w:ascii="Times New Roman" w:hAnsi="Times New Roman" w:cs="Times New Roman"/>
          <w:b/>
          <w:sz w:val="28"/>
          <w:szCs w:val="28"/>
          <w:u w:val="single"/>
        </w:rPr>
        <w:t>Участники семинара</w:t>
      </w:r>
      <w:r>
        <w:rPr>
          <w:rFonts w:ascii="Times New Roman" w:hAnsi="Times New Roman" w:cs="Times New Roman"/>
          <w:b/>
          <w:sz w:val="28"/>
          <w:szCs w:val="28"/>
          <w:u w:val="single"/>
        </w:rPr>
        <w:t>:</w:t>
      </w:r>
      <w:r>
        <w:rPr>
          <w:rFonts w:ascii="Times New Roman" w:hAnsi="Times New Roman" w:cs="Times New Roman"/>
          <w:sz w:val="28"/>
          <w:szCs w:val="28"/>
        </w:rPr>
        <w:t xml:space="preserve"> уполномоченные по охране труда образовательных организаций.</w:t>
      </w:r>
    </w:p>
    <w:p w:rsidR="006D0E8E" w:rsidRDefault="006D0E8E" w:rsidP="006D0E8E">
      <w:pPr>
        <w:jc w:val="both"/>
        <w:rPr>
          <w:rFonts w:ascii="Times New Roman" w:hAnsi="Times New Roman" w:cs="Times New Roman"/>
          <w:sz w:val="28"/>
          <w:szCs w:val="28"/>
        </w:rPr>
      </w:pPr>
      <w:r w:rsidRPr="00F52D63">
        <w:rPr>
          <w:rFonts w:ascii="Times New Roman" w:hAnsi="Times New Roman" w:cs="Times New Roman"/>
          <w:b/>
          <w:sz w:val="28"/>
          <w:szCs w:val="28"/>
          <w:u w:val="single"/>
        </w:rPr>
        <w:t>Приглашенные:</w:t>
      </w:r>
      <w:r w:rsidRPr="006D0E8E">
        <w:rPr>
          <w:rFonts w:ascii="Times New Roman" w:hAnsi="Times New Roman" w:cs="Times New Roman"/>
          <w:b/>
          <w:i/>
          <w:sz w:val="28"/>
          <w:szCs w:val="28"/>
        </w:rPr>
        <w:t xml:space="preserve"> </w:t>
      </w:r>
      <w:proofErr w:type="spellStart"/>
      <w:r>
        <w:rPr>
          <w:rFonts w:ascii="Times New Roman" w:hAnsi="Times New Roman" w:cs="Times New Roman"/>
          <w:sz w:val="28"/>
          <w:szCs w:val="28"/>
        </w:rPr>
        <w:t>Жарая</w:t>
      </w:r>
      <w:proofErr w:type="spellEnd"/>
      <w:r>
        <w:rPr>
          <w:rFonts w:ascii="Times New Roman" w:hAnsi="Times New Roman" w:cs="Times New Roman"/>
          <w:sz w:val="28"/>
          <w:szCs w:val="28"/>
        </w:rPr>
        <w:t xml:space="preserve"> Елена Петровна, председатель </w:t>
      </w:r>
      <w:proofErr w:type="spellStart"/>
      <w:r>
        <w:rPr>
          <w:rFonts w:ascii="Times New Roman" w:hAnsi="Times New Roman" w:cs="Times New Roman"/>
          <w:sz w:val="28"/>
          <w:szCs w:val="28"/>
        </w:rPr>
        <w:t>Энгельсской</w:t>
      </w:r>
      <w:proofErr w:type="spellEnd"/>
      <w:r>
        <w:rPr>
          <w:rFonts w:ascii="Times New Roman" w:hAnsi="Times New Roman" w:cs="Times New Roman"/>
          <w:sz w:val="28"/>
          <w:szCs w:val="28"/>
        </w:rPr>
        <w:t xml:space="preserve"> районной организации Профсоюза, Цыпленкова Елена Евгеньевна, начальник отдела Комитета по образованию и молодежной политике администрации ЭМР, Сахно Ирина Витальевна, внештатный технический инспектор труда, </w:t>
      </w:r>
      <w:proofErr w:type="spellStart"/>
      <w:r>
        <w:rPr>
          <w:rFonts w:ascii="Times New Roman" w:hAnsi="Times New Roman" w:cs="Times New Roman"/>
          <w:sz w:val="28"/>
          <w:szCs w:val="28"/>
        </w:rPr>
        <w:t>Жарый</w:t>
      </w:r>
      <w:proofErr w:type="spellEnd"/>
      <w:r>
        <w:rPr>
          <w:rFonts w:ascii="Times New Roman" w:hAnsi="Times New Roman" w:cs="Times New Roman"/>
          <w:sz w:val="28"/>
          <w:szCs w:val="28"/>
        </w:rPr>
        <w:t xml:space="preserve"> Андрей Геннадьевич, главный специалист районной организации Профсоюза.</w:t>
      </w:r>
    </w:p>
    <w:p w:rsidR="006D0E8E" w:rsidRDefault="006D0E8E" w:rsidP="006D0E8E">
      <w:pPr>
        <w:jc w:val="both"/>
        <w:rPr>
          <w:rFonts w:ascii="Times New Roman" w:hAnsi="Times New Roman" w:cs="Times New Roman"/>
          <w:sz w:val="28"/>
          <w:szCs w:val="28"/>
        </w:rPr>
      </w:pPr>
      <w:r w:rsidRPr="00F52D63">
        <w:rPr>
          <w:rFonts w:ascii="Times New Roman" w:hAnsi="Times New Roman" w:cs="Times New Roman"/>
          <w:b/>
          <w:sz w:val="28"/>
          <w:szCs w:val="28"/>
          <w:u w:val="single"/>
        </w:rPr>
        <w:t>Повестка дня:</w:t>
      </w:r>
      <w:r>
        <w:rPr>
          <w:rFonts w:ascii="Times New Roman" w:hAnsi="Times New Roman" w:cs="Times New Roman"/>
          <w:b/>
          <w:sz w:val="28"/>
          <w:szCs w:val="28"/>
          <w:u w:val="single"/>
        </w:rPr>
        <w:t xml:space="preserve"> </w:t>
      </w:r>
    </w:p>
    <w:p w:rsidR="006D0E8E" w:rsidRDefault="006D0E8E" w:rsidP="00223A56">
      <w:pPr>
        <w:pStyle w:val="a9"/>
        <w:numPr>
          <w:ilvl w:val="0"/>
          <w:numId w:val="1"/>
        </w:numPr>
        <w:jc w:val="both"/>
        <w:rPr>
          <w:rFonts w:ascii="Times New Roman" w:hAnsi="Times New Roman" w:cs="Times New Roman"/>
          <w:sz w:val="28"/>
          <w:szCs w:val="28"/>
        </w:rPr>
      </w:pPr>
      <w:r w:rsidRPr="006D0E8E">
        <w:rPr>
          <w:rFonts w:ascii="Times New Roman" w:hAnsi="Times New Roman" w:cs="Times New Roman"/>
          <w:sz w:val="28"/>
          <w:szCs w:val="28"/>
        </w:rPr>
        <w:t xml:space="preserve">О совместной деятельности Комитета по образованию и молодежной политике администрации ЭМР и районной организации Профсоюза в охране труда работников. </w:t>
      </w:r>
    </w:p>
    <w:p w:rsidR="006D0E8E" w:rsidRPr="006D0E8E" w:rsidRDefault="006D0E8E" w:rsidP="006D0E8E">
      <w:pPr>
        <w:pStyle w:val="a9"/>
        <w:ind w:left="3552" w:firstLine="696"/>
        <w:jc w:val="both"/>
        <w:rPr>
          <w:rFonts w:ascii="Times New Roman" w:hAnsi="Times New Roman" w:cs="Times New Roman"/>
          <w:sz w:val="28"/>
          <w:szCs w:val="28"/>
        </w:rPr>
      </w:pPr>
      <w:proofErr w:type="spellStart"/>
      <w:r w:rsidRPr="006D0E8E">
        <w:rPr>
          <w:rFonts w:ascii="Times New Roman" w:hAnsi="Times New Roman" w:cs="Times New Roman"/>
          <w:sz w:val="28"/>
          <w:szCs w:val="28"/>
        </w:rPr>
        <w:t>Жарая</w:t>
      </w:r>
      <w:proofErr w:type="spellEnd"/>
      <w:r w:rsidRPr="006D0E8E">
        <w:rPr>
          <w:rFonts w:ascii="Times New Roman" w:hAnsi="Times New Roman" w:cs="Times New Roman"/>
          <w:sz w:val="28"/>
          <w:szCs w:val="28"/>
        </w:rPr>
        <w:t xml:space="preserve"> Е.П.</w:t>
      </w:r>
    </w:p>
    <w:p w:rsidR="006D0E8E" w:rsidRDefault="006D0E8E" w:rsidP="006D0E8E">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Из опыта работы внештатного технического инспектора труда районной организации Профсоюза.</w:t>
      </w:r>
    </w:p>
    <w:p w:rsidR="006D0E8E" w:rsidRPr="00960056" w:rsidRDefault="006D0E8E" w:rsidP="006D0E8E">
      <w:pPr>
        <w:pStyle w:val="a9"/>
        <w:ind w:left="3552" w:firstLine="696"/>
        <w:jc w:val="both"/>
        <w:rPr>
          <w:rFonts w:ascii="Times New Roman" w:hAnsi="Times New Roman" w:cs="Times New Roman"/>
          <w:sz w:val="28"/>
          <w:szCs w:val="28"/>
        </w:rPr>
      </w:pPr>
      <w:r w:rsidRPr="00960056">
        <w:rPr>
          <w:rFonts w:ascii="Times New Roman" w:hAnsi="Times New Roman" w:cs="Times New Roman"/>
          <w:sz w:val="28"/>
          <w:szCs w:val="28"/>
        </w:rPr>
        <w:t>Сахно И.В.</w:t>
      </w:r>
    </w:p>
    <w:p w:rsidR="006D0E8E" w:rsidRDefault="006D0E8E" w:rsidP="006D0E8E">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Из опыта работы уполномоченного по охране труда МБОУ СОШ №33</w:t>
      </w:r>
    </w:p>
    <w:p w:rsidR="006D0E8E" w:rsidRDefault="006D0E8E" w:rsidP="006D0E8E">
      <w:pPr>
        <w:pStyle w:val="a9"/>
        <w:ind w:left="3552" w:firstLine="696"/>
        <w:jc w:val="both"/>
        <w:rPr>
          <w:rFonts w:ascii="Times New Roman" w:hAnsi="Times New Roman" w:cs="Times New Roman"/>
          <w:sz w:val="28"/>
          <w:szCs w:val="28"/>
        </w:rPr>
      </w:pPr>
      <w:proofErr w:type="spellStart"/>
      <w:r>
        <w:rPr>
          <w:rFonts w:ascii="Times New Roman" w:hAnsi="Times New Roman" w:cs="Times New Roman"/>
          <w:sz w:val="28"/>
          <w:szCs w:val="28"/>
        </w:rPr>
        <w:t>Скроб</w:t>
      </w:r>
      <w:proofErr w:type="spellEnd"/>
      <w:r>
        <w:rPr>
          <w:rFonts w:ascii="Times New Roman" w:hAnsi="Times New Roman" w:cs="Times New Roman"/>
          <w:sz w:val="28"/>
          <w:szCs w:val="28"/>
        </w:rPr>
        <w:t xml:space="preserve"> Л.Н.</w:t>
      </w:r>
    </w:p>
    <w:p w:rsidR="006D0E8E" w:rsidRDefault="006D0E8E" w:rsidP="006D0E8E">
      <w:pPr>
        <w:pStyle w:val="a9"/>
        <w:jc w:val="both"/>
        <w:rPr>
          <w:rFonts w:ascii="Times New Roman" w:hAnsi="Times New Roman" w:cs="Times New Roman"/>
          <w:sz w:val="28"/>
          <w:szCs w:val="28"/>
        </w:rPr>
      </w:pPr>
    </w:p>
    <w:p w:rsidR="006D0E8E" w:rsidRPr="007A7B61" w:rsidRDefault="006D0E8E" w:rsidP="006D0E8E">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Ответы на вопросы.</w:t>
      </w:r>
    </w:p>
    <w:p w:rsidR="006D0E8E" w:rsidRDefault="006D0E8E" w:rsidP="00673947">
      <w:pPr>
        <w:jc w:val="both"/>
        <w:rPr>
          <w:rFonts w:ascii="Times New Roman" w:hAnsi="Times New Roman" w:cs="Times New Roman"/>
          <w:sz w:val="28"/>
          <w:szCs w:val="28"/>
        </w:rPr>
      </w:pPr>
    </w:p>
    <w:p w:rsidR="00881CB6" w:rsidRDefault="00881CB6" w:rsidP="00673947">
      <w:pPr>
        <w:jc w:val="both"/>
        <w:rPr>
          <w:rFonts w:ascii="Times New Roman" w:hAnsi="Times New Roman" w:cs="Times New Roman"/>
          <w:sz w:val="28"/>
          <w:szCs w:val="28"/>
        </w:rPr>
        <w:sectPr w:rsidR="00881CB6" w:rsidSect="00881CB6">
          <w:pgSz w:w="11906" w:h="16838"/>
          <w:pgMar w:top="1134" w:right="1134" w:bottom="1134" w:left="1134" w:header="709" w:footer="709" w:gutter="0"/>
          <w:cols w:space="708"/>
          <w:docGrid w:linePitch="360"/>
        </w:sectPr>
      </w:pPr>
    </w:p>
    <w:p w:rsidR="00881CB6" w:rsidRDefault="00881CB6" w:rsidP="00881CB6">
      <w:pPr>
        <w:jc w:val="center"/>
        <w:rPr>
          <w:rFonts w:ascii="Times New Roman" w:hAnsi="Times New Roman" w:cs="Times New Roman"/>
          <w:noProof/>
          <w:sz w:val="28"/>
          <w:szCs w:val="28"/>
        </w:rPr>
      </w:pPr>
    </w:p>
    <w:p w:rsidR="0078308D" w:rsidRDefault="0078308D" w:rsidP="0078308D">
      <w:pPr>
        <w:pStyle w:val="3"/>
        <w:jc w:val="center"/>
      </w:pPr>
      <w:bookmarkStart w:id="13" w:name="_Toc438029234"/>
      <w:bookmarkStart w:id="14" w:name="_Toc438452992"/>
      <w:bookmarkStart w:id="15" w:name="_Toc438453479"/>
      <w:r>
        <w:rPr>
          <w:noProof/>
        </w:rPr>
        <w:drawing>
          <wp:inline distT="0" distB="0" distL="0" distR="0" wp14:anchorId="272A54CB" wp14:editId="1E03B954">
            <wp:extent cx="5274945" cy="7649845"/>
            <wp:effectExtent l="0" t="0" r="0" b="0"/>
            <wp:docPr id="1" name="Рисунок 1" descr="D:\Мои документы\Охрана труда\Материалы для опыта Сахно\методическиий материал для уполномоч по ОТ, кол-во экз 140_cr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Охрана труда\Материалы для опыта Сахно\методическиий материал для уполномоч по ОТ, кол-во экз 140_cr_cr.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74945" cy="7649845"/>
                    </a:xfrm>
                    <a:prstGeom prst="rect">
                      <a:avLst/>
                    </a:prstGeom>
                    <a:noFill/>
                    <a:ln>
                      <a:noFill/>
                    </a:ln>
                  </pic:spPr>
                </pic:pic>
              </a:graphicData>
            </a:graphic>
          </wp:inline>
        </w:drawing>
      </w:r>
      <w:bookmarkEnd w:id="13"/>
      <w:bookmarkEnd w:id="14"/>
      <w:bookmarkEnd w:id="15"/>
    </w:p>
    <w:p w:rsidR="00881CB6" w:rsidRDefault="00881CB6" w:rsidP="00673947">
      <w:pPr>
        <w:jc w:val="both"/>
        <w:rPr>
          <w:rFonts w:ascii="Times New Roman" w:hAnsi="Times New Roman" w:cs="Times New Roman"/>
          <w:sz w:val="28"/>
          <w:szCs w:val="28"/>
        </w:rPr>
      </w:pPr>
    </w:p>
    <w:p w:rsidR="00881CB6" w:rsidRDefault="00881CB6" w:rsidP="00673947">
      <w:pPr>
        <w:jc w:val="both"/>
        <w:rPr>
          <w:rFonts w:ascii="Times New Roman" w:hAnsi="Times New Roman" w:cs="Times New Roman"/>
          <w:sz w:val="28"/>
          <w:szCs w:val="28"/>
        </w:rPr>
        <w:sectPr w:rsidR="00881CB6" w:rsidSect="00881CB6">
          <w:pgSz w:w="11906" w:h="16838"/>
          <w:pgMar w:top="1134" w:right="1134" w:bottom="1134" w:left="1134" w:header="709" w:footer="709" w:gutter="0"/>
          <w:cols w:space="708"/>
          <w:docGrid w:linePitch="360"/>
        </w:sectPr>
      </w:pPr>
    </w:p>
    <w:p w:rsidR="00881CB6" w:rsidRPr="00211DAE" w:rsidRDefault="0078308D" w:rsidP="00211DAE">
      <w:pPr>
        <w:pStyle w:val="1"/>
        <w:jc w:val="center"/>
        <w:rPr>
          <w:rFonts w:ascii="Times New Roman" w:hAnsi="Times New Roman" w:cs="Times New Roman"/>
          <w:b/>
          <w:sz w:val="28"/>
          <w:szCs w:val="28"/>
        </w:rPr>
      </w:pPr>
      <w:bookmarkStart w:id="16" w:name="_Toc438453480"/>
      <w:r w:rsidRPr="00211DAE">
        <w:rPr>
          <w:rFonts w:ascii="Times New Roman" w:hAnsi="Times New Roman" w:cs="Times New Roman"/>
          <w:b/>
          <w:sz w:val="28"/>
          <w:szCs w:val="28"/>
        </w:rPr>
        <w:lastRenderedPageBreak/>
        <w:t>Отчет внештатного технического инспектора труда</w:t>
      </w:r>
      <w:bookmarkEnd w:id="16"/>
    </w:p>
    <w:p w:rsidR="0078308D" w:rsidRPr="0078308D" w:rsidRDefault="0078308D" w:rsidP="0078308D">
      <w:pPr>
        <w:pStyle w:val="3"/>
      </w:pPr>
    </w:p>
    <w:tbl>
      <w:tblPr>
        <w:tblW w:w="9964" w:type="dxa"/>
        <w:tblInd w:w="108" w:type="dxa"/>
        <w:tblLook w:val="04A0" w:firstRow="1" w:lastRow="0" w:firstColumn="1" w:lastColumn="0" w:noHBand="0" w:noVBand="1"/>
      </w:tblPr>
      <w:tblGrid>
        <w:gridCol w:w="756"/>
        <w:gridCol w:w="960"/>
        <w:gridCol w:w="740"/>
        <w:gridCol w:w="1540"/>
        <w:gridCol w:w="480"/>
        <w:gridCol w:w="1060"/>
        <w:gridCol w:w="460"/>
        <w:gridCol w:w="1040"/>
        <w:gridCol w:w="1352"/>
        <w:gridCol w:w="996"/>
        <w:gridCol w:w="996"/>
      </w:tblGrid>
      <w:tr w:rsidR="0078308D" w:rsidRPr="00881CB6" w:rsidTr="00223A56">
        <w:trPr>
          <w:trHeight w:val="315"/>
        </w:trPr>
        <w:tc>
          <w:tcPr>
            <w:tcW w:w="1516" w:type="dxa"/>
            <w:gridSpan w:val="2"/>
            <w:vMerge w:val="restart"/>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Calibri" w:eastAsia="Times New Roman" w:hAnsi="Calibri" w:cs="Times New Roman"/>
                <w:color w:val="000000"/>
              </w:rPr>
            </w:pPr>
            <w:r w:rsidRPr="00881CB6">
              <w:rPr>
                <w:rFonts w:ascii="Calibri" w:eastAsia="Times New Roman" w:hAnsi="Calibri" w:cs="Times New Roman"/>
                <w:noProof/>
                <w:color w:val="000000"/>
              </w:rPr>
              <w:drawing>
                <wp:anchor distT="0" distB="0" distL="114300" distR="114300" simplePos="0" relativeHeight="251657216" behindDoc="0" locked="0" layoutInCell="1" allowOverlap="1" wp14:anchorId="0FE98D3B" wp14:editId="0DDBCF60">
                  <wp:simplePos x="0" y="0"/>
                  <wp:positionH relativeFrom="column">
                    <wp:posOffset>304800</wp:posOffset>
                  </wp:positionH>
                  <wp:positionV relativeFrom="paragraph">
                    <wp:posOffset>28575</wp:posOffset>
                  </wp:positionV>
                  <wp:extent cx="323850" cy="419100"/>
                  <wp:effectExtent l="0" t="0" r="0" b="0"/>
                  <wp:wrapNone/>
                  <wp:docPr id="7454" name="Рисунок 7454" descr="знак ТИТ_глЖ"/>
                  <wp:cNvGraphicFramePr/>
                  <a:graphic xmlns:a="http://schemas.openxmlformats.org/drawingml/2006/main">
                    <a:graphicData uri="http://schemas.openxmlformats.org/drawingml/2006/picture">
                      <pic:pic xmlns:pic="http://schemas.openxmlformats.org/drawingml/2006/picture">
                        <pic:nvPicPr>
                          <pic:cNvPr id="7454" name="Рисунок 2" descr="знак ТИТ_глЖ"/>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38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00"/>
            </w:tblGrid>
            <w:tr w:rsidR="0078308D" w:rsidRPr="00881CB6" w:rsidTr="00223A56">
              <w:trPr>
                <w:trHeight w:val="230"/>
                <w:tblCellSpacing w:w="0" w:type="dxa"/>
              </w:trPr>
              <w:tc>
                <w:tcPr>
                  <w:tcW w:w="1500" w:type="dxa"/>
                  <w:vMerge w:val="restart"/>
                  <w:tcBorders>
                    <w:top w:val="nil"/>
                    <w:left w:val="nil"/>
                    <w:bottom w:val="nil"/>
                    <w:right w:val="nil"/>
                  </w:tcBorders>
                  <w:shd w:val="clear" w:color="000000" w:fill="00B050"/>
                  <w:noWrap/>
                  <w:vAlign w:val="center"/>
                  <w:hideMark/>
                </w:tcPr>
                <w:p w:rsidR="0078308D" w:rsidRPr="00881CB6" w:rsidRDefault="0078308D" w:rsidP="00223A56">
                  <w:pPr>
                    <w:spacing w:after="0" w:line="240" w:lineRule="auto"/>
                    <w:jc w:val="center"/>
                    <w:rPr>
                      <w:rFonts w:ascii="Arial" w:eastAsia="Times New Roman" w:hAnsi="Arial" w:cs="Arial"/>
                      <w:color w:val="FFFFFF"/>
                    </w:rPr>
                  </w:pPr>
                  <w:r w:rsidRPr="00881CB6">
                    <w:rPr>
                      <w:rFonts w:ascii="Arial" w:eastAsia="Times New Roman" w:hAnsi="Arial" w:cs="Arial"/>
                      <w:color w:val="FFFFFF"/>
                    </w:rPr>
                    <w:t>69</w:t>
                  </w:r>
                </w:p>
              </w:tc>
            </w:tr>
            <w:tr w:rsidR="0078308D" w:rsidRPr="00881CB6" w:rsidTr="00223A56">
              <w:trPr>
                <w:trHeight w:val="330"/>
                <w:tblCellSpacing w:w="0" w:type="dxa"/>
              </w:trPr>
              <w:tc>
                <w:tcPr>
                  <w:tcW w:w="0" w:type="auto"/>
                  <w:vMerge/>
                  <w:tcBorders>
                    <w:top w:val="nil"/>
                    <w:left w:val="nil"/>
                    <w:bottom w:val="nil"/>
                    <w:right w:val="nil"/>
                  </w:tcBorders>
                  <w:vAlign w:val="center"/>
                  <w:hideMark/>
                </w:tcPr>
                <w:p w:rsidR="0078308D" w:rsidRPr="00881CB6" w:rsidRDefault="0078308D" w:rsidP="00223A56">
                  <w:pPr>
                    <w:spacing w:after="0" w:line="240" w:lineRule="auto"/>
                    <w:rPr>
                      <w:rFonts w:ascii="Arial" w:eastAsia="Times New Roman" w:hAnsi="Arial" w:cs="Arial"/>
                      <w:color w:val="FFFFFF"/>
                    </w:rPr>
                  </w:pPr>
                </w:p>
              </w:tc>
            </w:tr>
          </w:tbl>
          <w:p w:rsidR="0078308D" w:rsidRPr="00881CB6" w:rsidRDefault="0078308D" w:rsidP="00223A56">
            <w:pPr>
              <w:spacing w:after="0" w:line="240" w:lineRule="auto"/>
              <w:rPr>
                <w:rFonts w:ascii="Calibri" w:eastAsia="Times New Roman" w:hAnsi="Calibri" w:cs="Times New Roman"/>
                <w:color w:val="000000"/>
              </w:rPr>
            </w:pPr>
          </w:p>
        </w:tc>
        <w:tc>
          <w:tcPr>
            <w:tcW w:w="6456" w:type="dxa"/>
            <w:gridSpan w:val="7"/>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Times New Roman" w:eastAsia="Times New Roman" w:hAnsi="Times New Roman" w:cs="Times New Roman"/>
                <w:b/>
                <w:bCs/>
                <w:i/>
                <w:iCs/>
                <w:color w:val="000080"/>
                <w:sz w:val="24"/>
                <w:szCs w:val="24"/>
              </w:rPr>
            </w:pPr>
            <w:r w:rsidRPr="00881CB6">
              <w:rPr>
                <w:rFonts w:ascii="Times New Roman" w:eastAsia="Times New Roman" w:hAnsi="Times New Roman" w:cs="Times New Roman"/>
                <w:b/>
                <w:bCs/>
                <w:i/>
                <w:iCs/>
                <w:color w:val="000080"/>
                <w:sz w:val="24"/>
                <w:szCs w:val="24"/>
              </w:rPr>
              <w:t xml:space="preserve">Общероссийский Профсоюз образования </w:t>
            </w:r>
          </w:p>
        </w:tc>
        <w:tc>
          <w:tcPr>
            <w:tcW w:w="996" w:type="dxa"/>
            <w:tcBorders>
              <w:top w:val="nil"/>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w:eastAsia="Times New Roman" w:hAnsi="Times New Roman" w:cs="Times New Roman"/>
                <w:b/>
                <w:bCs/>
                <w:i/>
                <w:iCs/>
                <w:color w:val="000080"/>
                <w:sz w:val="24"/>
                <w:szCs w:val="24"/>
              </w:rPr>
            </w:pPr>
          </w:p>
        </w:tc>
        <w:tc>
          <w:tcPr>
            <w:tcW w:w="996"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r>
      <w:tr w:rsidR="0078308D" w:rsidRPr="00881CB6" w:rsidTr="00223A56">
        <w:trPr>
          <w:trHeight w:val="315"/>
        </w:trPr>
        <w:tc>
          <w:tcPr>
            <w:tcW w:w="1516" w:type="dxa"/>
            <w:gridSpan w:val="2"/>
            <w:vMerge/>
            <w:tcBorders>
              <w:top w:val="nil"/>
              <w:left w:val="nil"/>
              <w:bottom w:val="nil"/>
              <w:right w:val="nil"/>
            </w:tcBorders>
            <w:vAlign w:val="center"/>
            <w:hideMark/>
          </w:tcPr>
          <w:p w:rsidR="0078308D" w:rsidRPr="00881CB6" w:rsidRDefault="0078308D" w:rsidP="00223A56">
            <w:pPr>
              <w:spacing w:after="0" w:line="240" w:lineRule="auto"/>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480"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844" w:type="dxa"/>
            <w:tcBorders>
              <w:top w:val="nil"/>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sz w:val="24"/>
                <w:szCs w:val="24"/>
              </w:rPr>
            </w:pPr>
            <w:r w:rsidRPr="00881CB6">
              <w:rPr>
                <w:rFonts w:ascii="Times New Roman CYR" w:eastAsia="Times New Roman" w:hAnsi="Times New Roman CYR" w:cs="Times New Roman"/>
                <w:b/>
                <w:bCs/>
                <w:color w:val="000080"/>
                <w:sz w:val="24"/>
                <w:szCs w:val="24"/>
              </w:rPr>
              <w:t xml:space="preserve">ОТЧЕТ </w:t>
            </w:r>
          </w:p>
        </w:tc>
        <w:tc>
          <w:tcPr>
            <w:tcW w:w="460" w:type="dxa"/>
            <w:tcBorders>
              <w:top w:val="nil"/>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sz w:val="24"/>
                <w:szCs w:val="24"/>
              </w:rPr>
            </w:pPr>
          </w:p>
        </w:tc>
        <w:tc>
          <w:tcPr>
            <w:tcW w:w="1040" w:type="dxa"/>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right"/>
              <w:rPr>
                <w:rFonts w:ascii="Arial" w:eastAsia="Times New Roman" w:hAnsi="Arial" w:cs="Arial"/>
                <w:color w:val="000080"/>
              </w:rPr>
            </w:pPr>
            <w:r w:rsidRPr="00881CB6">
              <w:rPr>
                <w:rFonts w:ascii="Arial" w:eastAsia="Times New Roman" w:hAnsi="Arial" w:cs="Arial"/>
                <w:color w:val="000080"/>
              </w:rPr>
              <w:t>за</w:t>
            </w:r>
          </w:p>
        </w:tc>
        <w:tc>
          <w:tcPr>
            <w:tcW w:w="1352" w:type="dxa"/>
            <w:tcBorders>
              <w:top w:val="nil"/>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E26B0A"/>
                <w:sz w:val="24"/>
                <w:szCs w:val="24"/>
              </w:rPr>
            </w:pPr>
            <w:r w:rsidRPr="00881CB6">
              <w:rPr>
                <w:rFonts w:ascii="Times New Roman CYR" w:eastAsia="Times New Roman" w:hAnsi="Times New Roman CYR" w:cs="Times New Roman"/>
                <w:b/>
                <w:bCs/>
                <w:color w:val="E26B0A"/>
                <w:sz w:val="24"/>
                <w:szCs w:val="24"/>
              </w:rPr>
              <w:t>2014</w:t>
            </w:r>
          </w:p>
        </w:tc>
        <w:tc>
          <w:tcPr>
            <w:tcW w:w="1992" w:type="dxa"/>
            <w:gridSpan w:val="2"/>
            <w:tcBorders>
              <w:top w:val="nil"/>
              <w:left w:val="nil"/>
              <w:bottom w:val="nil"/>
              <w:right w:val="nil"/>
            </w:tcBorders>
            <w:shd w:val="clear" w:color="auto" w:fill="auto"/>
            <w:noWrap/>
            <w:hideMark/>
          </w:tcPr>
          <w:p w:rsidR="0078308D" w:rsidRPr="00881CB6" w:rsidRDefault="0078308D" w:rsidP="00223A56">
            <w:pPr>
              <w:spacing w:after="0" w:line="240" w:lineRule="auto"/>
              <w:rPr>
                <w:rFonts w:ascii="Arial" w:eastAsia="Times New Roman" w:hAnsi="Arial" w:cs="Arial"/>
                <w:color w:val="000080"/>
                <w:sz w:val="18"/>
                <w:szCs w:val="18"/>
              </w:rPr>
            </w:pPr>
            <w:r w:rsidRPr="00881CB6">
              <w:rPr>
                <w:rFonts w:ascii="Arial" w:eastAsia="Times New Roman" w:hAnsi="Arial" w:cs="Arial"/>
                <w:color w:val="000080"/>
                <w:sz w:val="18"/>
                <w:szCs w:val="18"/>
              </w:rPr>
              <w:t>ФОРМА   19-ТИ</w:t>
            </w:r>
          </w:p>
        </w:tc>
      </w:tr>
      <w:tr w:rsidR="0078308D" w:rsidRPr="00881CB6" w:rsidTr="00223A56">
        <w:trPr>
          <w:trHeight w:val="315"/>
        </w:trPr>
        <w:tc>
          <w:tcPr>
            <w:tcW w:w="9964" w:type="dxa"/>
            <w:gridSpan w:val="11"/>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w:eastAsia="Times New Roman" w:hAnsi="Times New Roman" w:cs="Times New Roman"/>
                <w:b/>
                <w:bCs/>
                <w:color w:val="000080"/>
                <w:sz w:val="24"/>
                <w:szCs w:val="24"/>
              </w:rPr>
            </w:pPr>
            <w:r w:rsidRPr="00881CB6">
              <w:rPr>
                <w:rFonts w:ascii="Times New Roman" w:eastAsia="Times New Roman" w:hAnsi="Times New Roman" w:cs="Times New Roman"/>
                <w:b/>
                <w:bCs/>
                <w:color w:val="000080"/>
                <w:sz w:val="24"/>
                <w:szCs w:val="24"/>
              </w:rPr>
              <w:t xml:space="preserve">о работе региональной (межрегиональной) организации Профсоюза по охране труда  </w:t>
            </w:r>
          </w:p>
        </w:tc>
      </w:tr>
      <w:tr w:rsidR="0078308D" w:rsidRPr="00881CB6" w:rsidTr="00223A56">
        <w:trPr>
          <w:trHeight w:val="222"/>
        </w:trPr>
        <w:tc>
          <w:tcPr>
            <w:tcW w:w="9964" w:type="dxa"/>
            <w:gridSpan w:val="11"/>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right"/>
              <w:rPr>
                <w:rFonts w:ascii="Times New Roman CYR" w:eastAsia="Times New Roman" w:hAnsi="Times New Roman CYR" w:cs="Times New Roman"/>
              </w:rPr>
            </w:pPr>
            <w:r w:rsidRPr="00881CB6">
              <w:rPr>
                <w:rFonts w:ascii="Times New Roman CYR" w:eastAsia="Times New Roman" w:hAnsi="Times New Roman CYR" w:cs="Times New Roman"/>
              </w:rPr>
              <w:t xml:space="preserve">Представляется </w:t>
            </w:r>
            <w:proofErr w:type="gramStart"/>
            <w:r w:rsidRPr="00881CB6">
              <w:rPr>
                <w:rFonts w:ascii="Times New Roman CYR" w:eastAsia="Times New Roman" w:hAnsi="Times New Roman CYR" w:cs="Times New Roman"/>
              </w:rPr>
              <w:t>в  обком</w:t>
            </w:r>
            <w:proofErr w:type="gramEnd"/>
            <w:r w:rsidRPr="00881CB6">
              <w:rPr>
                <w:rFonts w:ascii="Times New Roman CYR" w:eastAsia="Times New Roman" w:hAnsi="Times New Roman CYR" w:cs="Times New Roman"/>
              </w:rPr>
              <w:t xml:space="preserve"> Профсоюза ежегодно, </w:t>
            </w:r>
            <w:r w:rsidRPr="00881CB6">
              <w:rPr>
                <w:rFonts w:ascii="Times New Roman" w:eastAsia="Times New Roman" w:hAnsi="Times New Roman" w:cs="Times New Roman"/>
                <w:b/>
                <w:bCs/>
              </w:rPr>
              <w:t xml:space="preserve">не позднее 15 января </w:t>
            </w:r>
          </w:p>
        </w:tc>
      </w:tr>
      <w:tr w:rsidR="0078308D" w:rsidRPr="00881CB6" w:rsidTr="00223A56">
        <w:trPr>
          <w:trHeight w:val="222"/>
        </w:trPr>
        <w:tc>
          <w:tcPr>
            <w:tcW w:w="9964" w:type="dxa"/>
            <w:gridSpan w:val="11"/>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right"/>
              <w:rPr>
                <w:rFonts w:ascii="Times New Roman" w:eastAsia="Times New Roman" w:hAnsi="Times New Roman" w:cs="Times New Roman"/>
              </w:rPr>
            </w:pPr>
            <w:r w:rsidRPr="00881CB6">
              <w:rPr>
                <w:rFonts w:ascii="Times New Roman" w:eastAsia="Times New Roman" w:hAnsi="Times New Roman" w:cs="Times New Roman"/>
              </w:rPr>
              <w:t xml:space="preserve">Составляется </w:t>
            </w:r>
            <w:r w:rsidRPr="00881CB6">
              <w:rPr>
                <w:rFonts w:ascii="Times New Roman" w:eastAsia="Times New Roman" w:hAnsi="Times New Roman" w:cs="Times New Roman"/>
                <w:u w:val="single"/>
              </w:rPr>
              <w:t xml:space="preserve">внештатным техническим </w:t>
            </w:r>
            <w:r w:rsidRPr="00881CB6">
              <w:rPr>
                <w:rFonts w:ascii="Times New Roman" w:eastAsia="Times New Roman" w:hAnsi="Times New Roman" w:cs="Times New Roman"/>
              </w:rPr>
              <w:t xml:space="preserve">инспектором труда или </w:t>
            </w:r>
            <w:proofErr w:type="gramStart"/>
            <w:r w:rsidRPr="00881CB6">
              <w:rPr>
                <w:rFonts w:ascii="Times New Roman" w:eastAsia="Times New Roman" w:hAnsi="Times New Roman" w:cs="Times New Roman"/>
              </w:rPr>
              <w:t xml:space="preserve">лицом,  </w:t>
            </w:r>
            <w:proofErr w:type="gramEnd"/>
          </w:p>
        </w:tc>
      </w:tr>
      <w:tr w:rsidR="0078308D" w:rsidRPr="00881CB6" w:rsidTr="00223A56">
        <w:trPr>
          <w:trHeight w:val="222"/>
        </w:trPr>
        <w:tc>
          <w:tcPr>
            <w:tcW w:w="9964" w:type="dxa"/>
            <w:gridSpan w:val="11"/>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right"/>
              <w:rPr>
                <w:rFonts w:ascii="Times New Roman" w:eastAsia="Times New Roman" w:hAnsi="Times New Roman" w:cs="Times New Roman"/>
              </w:rPr>
            </w:pPr>
            <w:r w:rsidRPr="00881CB6">
              <w:rPr>
                <w:rFonts w:ascii="Times New Roman" w:eastAsia="Times New Roman" w:hAnsi="Times New Roman" w:cs="Times New Roman"/>
              </w:rPr>
              <w:t>на которого возложены его функции.</w:t>
            </w:r>
          </w:p>
        </w:tc>
      </w:tr>
      <w:tr w:rsidR="0078308D" w:rsidRPr="00881CB6" w:rsidTr="00223A56">
        <w:trPr>
          <w:trHeight w:val="240"/>
        </w:trPr>
        <w:tc>
          <w:tcPr>
            <w:tcW w:w="3796" w:type="dxa"/>
            <w:gridSpan w:val="4"/>
            <w:tcBorders>
              <w:top w:val="nil"/>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rPr>
                <w:rFonts w:ascii="Times New Roman" w:eastAsia="Times New Roman" w:hAnsi="Times New Roman" w:cs="Times New Roman"/>
                <w:i/>
                <w:iCs/>
              </w:rPr>
            </w:pPr>
            <w:r w:rsidRPr="00881CB6">
              <w:rPr>
                <w:rFonts w:ascii="Times New Roman" w:eastAsia="Times New Roman" w:hAnsi="Times New Roman" w:cs="Times New Roman"/>
                <w:i/>
                <w:iCs/>
              </w:rPr>
              <w:t>Организация Профсоюза</w:t>
            </w:r>
          </w:p>
        </w:tc>
        <w:tc>
          <w:tcPr>
            <w:tcW w:w="480"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i/>
                <w:iCs/>
              </w:rPr>
            </w:pPr>
          </w:p>
        </w:tc>
        <w:tc>
          <w:tcPr>
            <w:tcW w:w="844"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460"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1040"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1352"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r>
      <w:tr w:rsidR="0078308D" w:rsidRPr="00881CB6" w:rsidTr="00223A56">
        <w:trPr>
          <w:trHeight w:val="555"/>
        </w:trPr>
        <w:tc>
          <w:tcPr>
            <w:tcW w:w="9964" w:type="dxa"/>
            <w:gridSpan w:val="11"/>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proofErr w:type="spellStart"/>
            <w:r w:rsidRPr="00881CB6">
              <w:rPr>
                <w:rFonts w:ascii="Times New Roman" w:eastAsia="Times New Roman" w:hAnsi="Times New Roman" w:cs="Times New Roman"/>
                <w:b/>
                <w:bCs/>
              </w:rPr>
              <w:t>Энгельсская</w:t>
            </w:r>
            <w:proofErr w:type="spellEnd"/>
            <w:r w:rsidRPr="00881CB6">
              <w:rPr>
                <w:rFonts w:ascii="Times New Roman" w:eastAsia="Times New Roman" w:hAnsi="Times New Roman" w:cs="Times New Roman"/>
                <w:b/>
                <w:bCs/>
              </w:rPr>
              <w:t xml:space="preserve"> районная организация Профессионального союза работников народного образования и науки РФ</w:t>
            </w:r>
          </w:p>
        </w:tc>
      </w:tr>
      <w:tr w:rsidR="0078308D" w:rsidRPr="00881CB6" w:rsidTr="00223A56">
        <w:trPr>
          <w:trHeight w:val="210"/>
        </w:trPr>
        <w:tc>
          <w:tcPr>
            <w:tcW w:w="602"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914"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740"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1540"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480"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844"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460"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1040"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1352" w:type="dxa"/>
            <w:tcBorders>
              <w:top w:val="nil"/>
              <w:left w:val="nil"/>
              <w:bottom w:val="single" w:sz="8" w:space="0" w:color="auto"/>
              <w:right w:val="nil"/>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c>
          <w:tcPr>
            <w:tcW w:w="996" w:type="dxa"/>
            <w:tcBorders>
              <w:top w:val="nil"/>
              <w:left w:val="single" w:sz="8" w:space="0" w:color="auto"/>
              <w:bottom w:val="single" w:sz="8" w:space="0" w:color="auto"/>
              <w:right w:val="nil"/>
            </w:tcBorders>
            <w:shd w:val="clear" w:color="auto" w:fill="auto"/>
            <w:vAlign w:val="center"/>
            <w:hideMark/>
          </w:tcPr>
          <w:p w:rsidR="0078308D" w:rsidRPr="00881CB6" w:rsidRDefault="0078308D" w:rsidP="00223A56">
            <w:pPr>
              <w:spacing w:after="0" w:line="240" w:lineRule="auto"/>
              <w:jc w:val="center"/>
              <w:rPr>
                <w:rFonts w:ascii="Times New Roman" w:eastAsia="Times New Roman" w:hAnsi="Times New Roman" w:cs="Times New Roman"/>
                <w:b/>
                <w:bCs/>
                <w:sz w:val="16"/>
                <w:szCs w:val="16"/>
              </w:rPr>
            </w:pPr>
            <w:r w:rsidRPr="00881CB6">
              <w:rPr>
                <w:rFonts w:ascii="Times New Roman" w:eastAsia="Times New Roman" w:hAnsi="Times New Roman" w:cs="Times New Roman"/>
                <w:b/>
                <w:bCs/>
                <w:sz w:val="16"/>
                <w:szCs w:val="16"/>
              </w:rPr>
              <w:t> </w:t>
            </w:r>
          </w:p>
        </w:tc>
        <w:tc>
          <w:tcPr>
            <w:tcW w:w="996" w:type="dxa"/>
            <w:tcBorders>
              <w:top w:val="nil"/>
              <w:left w:val="nil"/>
              <w:bottom w:val="single" w:sz="8" w:space="0" w:color="auto"/>
              <w:right w:val="single" w:sz="8" w:space="0" w:color="auto"/>
            </w:tcBorders>
            <w:shd w:val="clear" w:color="auto" w:fill="auto"/>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w:t>
            </w:r>
          </w:p>
        </w:tc>
      </w:tr>
      <w:tr w:rsidR="0078308D" w:rsidRPr="00881CB6" w:rsidTr="00223A56">
        <w:trPr>
          <w:trHeight w:val="270"/>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xml:space="preserve">№ </w:t>
            </w:r>
            <w:proofErr w:type="spellStart"/>
            <w:r w:rsidRPr="00881CB6">
              <w:rPr>
                <w:rFonts w:ascii="Times New Roman" w:eastAsia="Times New Roman" w:hAnsi="Times New Roman" w:cs="Times New Roman"/>
                <w:b/>
                <w:bCs/>
              </w:rPr>
              <w:t>п.п</w:t>
            </w:r>
            <w:proofErr w:type="spellEnd"/>
            <w:r w:rsidRPr="00881CB6">
              <w:rPr>
                <w:rFonts w:ascii="Times New Roman" w:eastAsia="Times New Roman" w:hAnsi="Times New Roman" w:cs="Times New Roman"/>
                <w:b/>
                <w:bCs/>
              </w:rPr>
              <w:t>.</w:t>
            </w:r>
          </w:p>
        </w:tc>
        <w:tc>
          <w:tcPr>
            <w:tcW w:w="737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8308D" w:rsidRPr="00881CB6" w:rsidRDefault="0078308D" w:rsidP="00223A56">
            <w:pPr>
              <w:spacing w:after="0" w:line="240" w:lineRule="auto"/>
              <w:jc w:val="center"/>
              <w:rPr>
                <w:rFonts w:ascii="Times New Roman" w:eastAsia="Times New Roman" w:hAnsi="Times New Roman" w:cs="Times New Roman"/>
                <w:b/>
                <w:bCs/>
              </w:rPr>
            </w:pPr>
            <w:r w:rsidRPr="00881CB6">
              <w:rPr>
                <w:rFonts w:ascii="Times New Roman" w:eastAsia="Times New Roman" w:hAnsi="Times New Roman" w:cs="Times New Roman"/>
                <w:b/>
                <w:bCs/>
              </w:rPr>
              <w:t xml:space="preserve">П О К А З А Т Е Л И </w:t>
            </w:r>
          </w:p>
        </w:tc>
        <w:tc>
          <w:tcPr>
            <w:tcW w:w="996" w:type="dxa"/>
            <w:tcBorders>
              <w:top w:val="nil"/>
              <w:left w:val="single" w:sz="8" w:space="0" w:color="auto"/>
              <w:bottom w:val="single" w:sz="8" w:space="0" w:color="auto"/>
              <w:right w:val="nil"/>
            </w:tcBorders>
            <w:shd w:val="clear" w:color="auto" w:fill="auto"/>
            <w:vAlign w:val="center"/>
            <w:hideMark/>
          </w:tcPr>
          <w:p w:rsidR="0078308D" w:rsidRPr="00881CB6" w:rsidRDefault="0078308D" w:rsidP="00223A56">
            <w:pPr>
              <w:spacing w:after="0" w:line="240" w:lineRule="auto"/>
              <w:jc w:val="center"/>
              <w:rPr>
                <w:rFonts w:ascii="Times New Roman" w:eastAsia="Times New Roman" w:hAnsi="Times New Roman" w:cs="Times New Roman"/>
                <w:b/>
                <w:bCs/>
                <w:color w:val="E26B0A"/>
              </w:rPr>
            </w:pPr>
            <w:r w:rsidRPr="00881CB6">
              <w:rPr>
                <w:rFonts w:ascii="Times New Roman" w:eastAsia="Times New Roman" w:hAnsi="Times New Roman" w:cs="Times New Roman"/>
                <w:b/>
                <w:bCs/>
                <w:color w:val="E26B0A"/>
              </w:rPr>
              <w:t>2014</w:t>
            </w:r>
          </w:p>
        </w:tc>
        <w:tc>
          <w:tcPr>
            <w:tcW w:w="996" w:type="dxa"/>
            <w:tcBorders>
              <w:top w:val="nil"/>
              <w:left w:val="single" w:sz="8" w:space="0" w:color="000000"/>
              <w:bottom w:val="single" w:sz="8" w:space="0" w:color="auto"/>
              <w:right w:val="single" w:sz="8" w:space="0" w:color="auto"/>
            </w:tcBorders>
            <w:shd w:val="clear" w:color="auto" w:fill="auto"/>
            <w:vAlign w:val="center"/>
            <w:hideMark/>
          </w:tcPr>
          <w:p w:rsidR="0078308D" w:rsidRPr="00881CB6" w:rsidRDefault="0078308D" w:rsidP="00223A56">
            <w:pPr>
              <w:spacing w:after="0" w:line="240" w:lineRule="auto"/>
              <w:jc w:val="center"/>
              <w:rPr>
                <w:rFonts w:ascii="Times New Roman" w:eastAsia="Times New Roman" w:hAnsi="Times New Roman" w:cs="Times New Roman"/>
                <w:b/>
                <w:bCs/>
                <w:color w:val="E26B0A"/>
              </w:rPr>
            </w:pPr>
            <w:r w:rsidRPr="00881CB6">
              <w:rPr>
                <w:rFonts w:ascii="Times New Roman" w:eastAsia="Times New Roman" w:hAnsi="Times New Roman" w:cs="Times New Roman"/>
                <w:b/>
                <w:bCs/>
                <w:color w:val="E26B0A"/>
              </w:rPr>
              <w:t>2013</w:t>
            </w:r>
          </w:p>
        </w:tc>
      </w:tr>
      <w:tr w:rsidR="0078308D" w:rsidRPr="00881CB6" w:rsidTr="00223A56">
        <w:trPr>
          <w:trHeight w:val="315"/>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Arial" w:eastAsia="Times New Roman" w:hAnsi="Arial" w:cs="Arial"/>
              </w:rPr>
            </w:pPr>
            <w:r w:rsidRPr="00881CB6">
              <w:rPr>
                <w:rFonts w:ascii="Arial" w:eastAsia="Times New Roman" w:hAnsi="Arial" w:cs="Arial"/>
              </w:rPr>
              <w:t>1</w:t>
            </w:r>
          </w:p>
        </w:tc>
        <w:tc>
          <w:tcPr>
            <w:tcW w:w="7370"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Times New Roman CYR" w:eastAsia="Times New Roman" w:hAnsi="Times New Roman CYR" w:cs="Times New Roman"/>
                <w:b/>
                <w:bCs/>
              </w:rPr>
            </w:pPr>
            <w:r w:rsidRPr="00881CB6">
              <w:rPr>
                <w:rFonts w:ascii="Times New Roman CYR" w:eastAsia="Times New Roman" w:hAnsi="Times New Roman CYR" w:cs="Times New Roman"/>
                <w:b/>
                <w:bCs/>
              </w:rPr>
              <w:t>Количество первичных и местных организаций Профсоюза*:</w:t>
            </w:r>
          </w:p>
        </w:tc>
        <w:tc>
          <w:tcPr>
            <w:tcW w:w="996" w:type="dxa"/>
            <w:tcBorders>
              <w:top w:val="nil"/>
              <w:left w:val="nil"/>
              <w:bottom w:val="nil"/>
              <w:right w:val="single" w:sz="8" w:space="0" w:color="auto"/>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140</w:t>
            </w:r>
          </w:p>
        </w:tc>
        <w:tc>
          <w:tcPr>
            <w:tcW w:w="996" w:type="dxa"/>
            <w:tcBorders>
              <w:top w:val="nil"/>
              <w:left w:val="nil"/>
              <w:bottom w:val="nil"/>
              <w:right w:val="single" w:sz="8" w:space="0" w:color="auto"/>
            </w:tcBorders>
            <w:shd w:val="clear" w:color="auto" w:fill="auto"/>
            <w:noWrap/>
            <w:hideMark/>
          </w:tcPr>
          <w:p w:rsidR="0078308D" w:rsidRPr="00881CB6" w:rsidRDefault="0078308D" w:rsidP="00223A56">
            <w:pPr>
              <w:spacing w:after="0" w:line="240" w:lineRule="auto"/>
              <w:jc w:val="center"/>
              <w:rPr>
                <w:rFonts w:ascii="Times New Roman" w:eastAsia="Times New Roman" w:hAnsi="Times New Roman" w:cs="Times New Roman"/>
              </w:rPr>
            </w:pPr>
            <w:r w:rsidRPr="00881CB6">
              <w:rPr>
                <w:rFonts w:ascii="Times New Roman" w:eastAsia="Times New Roman" w:hAnsi="Times New Roman" w:cs="Times New Roman"/>
              </w:rPr>
              <w:t>139</w:t>
            </w:r>
          </w:p>
        </w:tc>
      </w:tr>
      <w:tr w:rsidR="0078308D" w:rsidRPr="00881CB6" w:rsidTr="00223A56">
        <w:trPr>
          <w:trHeight w:val="315"/>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Arial" w:eastAsia="Times New Roman" w:hAnsi="Arial" w:cs="Arial"/>
              </w:rPr>
            </w:pPr>
            <w:r w:rsidRPr="00881CB6">
              <w:rPr>
                <w:rFonts w:ascii="Arial" w:eastAsia="Times New Roman" w:hAnsi="Arial" w:cs="Arial"/>
              </w:rPr>
              <w:t>2</w:t>
            </w:r>
          </w:p>
        </w:tc>
        <w:tc>
          <w:tcPr>
            <w:tcW w:w="7370" w:type="dxa"/>
            <w:gridSpan w:val="8"/>
            <w:tcBorders>
              <w:top w:val="single" w:sz="8" w:space="0" w:color="auto"/>
              <w:left w:val="nil"/>
              <w:bottom w:val="single" w:sz="8" w:space="0" w:color="auto"/>
              <w:right w:val="nil"/>
            </w:tcBorders>
            <w:shd w:val="clear" w:color="auto" w:fill="auto"/>
            <w:noWrap/>
            <w:vAlign w:val="center"/>
            <w:hideMark/>
          </w:tcPr>
          <w:p w:rsidR="0078308D" w:rsidRPr="00881CB6" w:rsidRDefault="0078308D" w:rsidP="00223A56">
            <w:pPr>
              <w:spacing w:after="0" w:line="240" w:lineRule="auto"/>
              <w:jc w:val="right"/>
              <w:rPr>
                <w:rFonts w:ascii="Times New Roman CYR" w:eastAsia="Times New Roman" w:hAnsi="Times New Roman CYR" w:cs="Times New Roman"/>
                <w:b/>
                <w:bCs/>
              </w:rPr>
            </w:pPr>
            <w:r w:rsidRPr="00881CB6">
              <w:rPr>
                <w:rFonts w:ascii="Times New Roman CYR" w:eastAsia="Times New Roman" w:hAnsi="Times New Roman CYR" w:cs="Times New Roman"/>
                <w:b/>
                <w:bCs/>
              </w:rPr>
              <w:t>Количество работающих в этих организациях*:</w:t>
            </w:r>
          </w:p>
        </w:tc>
        <w:tc>
          <w:tcPr>
            <w:tcW w:w="996" w:type="dxa"/>
            <w:tcBorders>
              <w:top w:val="single" w:sz="8" w:space="0" w:color="auto"/>
              <w:left w:val="single" w:sz="8" w:space="0" w:color="auto"/>
              <w:bottom w:val="single" w:sz="8" w:space="0" w:color="auto"/>
              <w:right w:val="single" w:sz="8" w:space="0" w:color="auto"/>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6529</w:t>
            </w:r>
          </w:p>
        </w:tc>
        <w:tc>
          <w:tcPr>
            <w:tcW w:w="996" w:type="dxa"/>
            <w:tcBorders>
              <w:top w:val="single" w:sz="8" w:space="0" w:color="auto"/>
              <w:left w:val="nil"/>
              <w:bottom w:val="single" w:sz="8" w:space="0" w:color="auto"/>
              <w:right w:val="single" w:sz="8" w:space="0" w:color="auto"/>
            </w:tcBorders>
            <w:shd w:val="clear" w:color="auto" w:fill="auto"/>
            <w:noWrap/>
            <w:hideMark/>
          </w:tcPr>
          <w:p w:rsidR="0078308D" w:rsidRPr="00881CB6" w:rsidRDefault="0078308D" w:rsidP="00223A56">
            <w:pPr>
              <w:spacing w:after="0" w:line="240" w:lineRule="auto"/>
              <w:jc w:val="center"/>
              <w:rPr>
                <w:rFonts w:ascii="Times New Roman" w:eastAsia="Times New Roman" w:hAnsi="Times New Roman" w:cs="Times New Roman"/>
              </w:rPr>
            </w:pPr>
            <w:r w:rsidRPr="00881CB6">
              <w:rPr>
                <w:rFonts w:ascii="Times New Roman" w:eastAsia="Times New Roman" w:hAnsi="Times New Roman" w:cs="Times New Roman"/>
              </w:rPr>
              <w:t>6217</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3</w:t>
            </w:r>
          </w:p>
        </w:tc>
        <w:tc>
          <w:tcPr>
            <w:tcW w:w="7370" w:type="dxa"/>
            <w:gridSpan w:val="8"/>
            <w:tcBorders>
              <w:top w:val="single" w:sz="8" w:space="0" w:color="auto"/>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Количество внештатных технических инспекторов труда</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3.1</w:t>
            </w:r>
          </w:p>
        </w:tc>
        <w:tc>
          <w:tcPr>
            <w:tcW w:w="7370" w:type="dxa"/>
            <w:gridSpan w:val="8"/>
            <w:tcBorders>
              <w:top w:val="single" w:sz="4" w:space="0" w:color="000000"/>
              <w:left w:val="nil"/>
              <w:bottom w:val="single" w:sz="4" w:space="0" w:color="000000"/>
              <w:right w:val="single" w:sz="4"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проведенных обследований</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14</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11</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3.2</w:t>
            </w:r>
          </w:p>
        </w:tc>
        <w:tc>
          <w:tcPr>
            <w:tcW w:w="7370" w:type="dxa"/>
            <w:gridSpan w:val="8"/>
            <w:tcBorders>
              <w:top w:val="single" w:sz="4" w:space="0" w:color="000000"/>
              <w:left w:val="nil"/>
              <w:bottom w:val="nil"/>
              <w:right w:val="single" w:sz="4"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выявленных нарушений</w:t>
            </w:r>
          </w:p>
        </w:tc>
        <w:tc>
          <w:tcPr>
            <w:tcW w:w="996" w:type="dxa"/>
            <w:tcBorders>
              <w:top w:val="nil"/>
              <w:left w:val="single" w:sz="8" w:space="0" w:color="auto"/>
              <w:bottom w:val="nil"/>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7</w:t>
            </w:r>
          </w:p>
        </w:tc>
        <w:tc>
          <w:tcPr>
            <w:tcW w:w="996" w:type="dxa"/>
            <w:tcBorders>
              <w:top w:val="nil"/>
              <w:left w:val="nil"/>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5</w:t>
            </w:r>
          </w:p>
        </w:tc>
      </w:tr>
      <w:tr w:rsidR="0078308D" w:rsidRPr="00881CB6" w:rsidTr="00223A56">
        <w:trPr>
          <w:trHeight w:val="259"/>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3.3</w:t>
            </w:r>
          </w:p>
        </w:tc>
        <w:tc>
          <w:tcPr>
            <w:tcW w:w="7370" w:type="dxa"/>
            <w:gridSpan w:val="8"/>
            <w:tcBorders>
              <w:top w:val="single" w:sz="4" w:space="0" w:color="auto"/>
              <w:left w:val="nil"/>
              <w:bottom w:val="single" w:sz="8" w:space="0" w:color="auto"/>
              <w:right w:val="single" w:sz="4" w:space="0" w:color="auto"/>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выданных представлений</w:t>
            </w:r>
          </w:p>
        </w:tc>
        <w:tc>
          <w:tcPr>
            <w:tcW w:w="996" w:type="dxa"/>
            <w:tcBorders>
              <w:top w:val="single" w:sz="4" w:space="0" w:color="auto"/>
              <w:left w:val="single" w:sz="8" w:space="0" w:color="auto"/>
              <w:bottom w:val="single" w:sz="8" w:space="0" w:color="auto"/>
              <w:right w:val="single" w:sz="4" w:space="0" w:color="auto"/>
            </w:tcBorders>
            <w:shd w:val="clear" w:color="000000" w:fill="FF9966"/>
            <w:noWrap/>
            <w:vAlign w:val="center"/>
            <w:hideMark/>
          </w:tcPr>
          <w:p w:rsidR="0078308D" w:rsidRPr="00881CB6" w:rsidRDefault="004B417A" w:rsidP="00223A56">
            <w:pPr>
              <w:spacing w:after="0" w:line="240" w:lineRule="auto"/>
              <w:jc w:val="center"/>
              <w:rPr>
                <w:rFonts w:ascii="Times New Roman CYR" w:eastAsia="Times New Roman" w:hAnsi="Times New Roman CYR" w:cs="Times New Roman"/>
              </w:rPr>
            </w:pPr>
            <w:r>
              <w:rPr>
                <w:rFonts w:ascii="Times New Roman CYR" w:eastAsia="Times New Roman" w:hAnsi="Times New Roman CYR" w:cs="Times New Roman"/>
              </w:rPr>
              <w:t>7</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4</w:t>
            </w:r>
          </w:p>
        </w:tc>
        <w:tc>
          <w:tcPr>
            <w:tcW w:w="7370" w:type="dxa"/>
            <w:gridSpan w:val="8"/>
            <w:tcBorders>
              <w:top w:val="single" w:sz="8" w:space="0" w:color="auto"/>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Количество уполномоченных (доверенных) лиц по охране труда </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140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139</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4.1</w:t>
            </w:r>
          </w:p>
        </w:tc>
        <w:tc>
          <w:tcPr>
            <w:tcW w:w="7370" w:type="dxa"/>
            <w:gridSpan w:val="8"/>
            <w:tcBorders>
              <w:top w:val="single" w:sz="4" w:space="0" w:color="000000"/>
              <w:left w:val="nil"/>
              <w:bottom w:val="single" w:sz="4" w:space="0" w:color="000000"/>
              <w:right w:val="nil"/>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проведенных обследований</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124</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53</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4.2</w:t>
            </w:r>
          </w:p>
        </w:tc>
        <w:tc>
          <w:tcPr>
            <w:tcW w:w="7370" w:type="dxa"/>
            <w:gridSpan w:val="8"/>
            <w:tcBorders>
              <w:top w:val="single" w:sz="4" w:space="0" w:color="000000"/>
              <w:left w:val="nil"/>
              <w:bottom w:val="single" w:sz="4" w:space="0" w:color="000000"/>
              <w:right w:val="nil"/>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выявленных нарушений</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21</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29</w:t>
            </w:r>
          </w:p>
        </w:tc>
      </w:tr>
      <w:tr w:rsidR="0078308D" w:rsidRPr="00881CB6" w:rsidTr="00223A56">
        <w:trPr>
          <w:trHeight w:val="259"/>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4.3</w:t>
            </w:r>
          </w:p>
        </w:tc>
        <w:tc>
          <w:tcPr>
            <w:tcW w:w="7370" w:type="dxa"/>
            <w:gridSpan w:val="8"/>
            <w:tcBorders>
              <w:top w:val="single" w:sz="4" w:space="0" w:color="000000"/>
              <w:left w:val="nil"/>
              <w:bottom w:val="single" w:sz="8" w:space="0" w:color="auto"/>
              <w:right w:val="nil"/>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выданных представлений</w:t>
            </w:r>
          </w:p>
        </w:tc>
        <w:tc>
          <w:tcPr>
            <w:tcW w:w="996" w:type="dxa"/>
            <w:tcBorders>
              <w:top w:val="single" w:sz="4" w:space="0" w:color="auto"/>
              <w:left w:val="single" w:sz="8" w:space="0" w:color="auto"/>
              <w:bottom w:val="single" w:sz="8" w:space="0" w:color="auto"/>
              <w:right w:val="single" w:sz="4" w:space="0" w:color="auto"/>
            </w:tcBorders>
            <w:shd w:val="clear" w:color="000000" w:fill="FF9966"/>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21</w:t>
            </w:r>
          </w:p>
        </w:tc>
        <w:tc>
          <w:tcPr>
            <w:tcW w:w="996" w:type="dxa"/>
            <w:tcBorders>
              <w:top w:val="nil"/>
              <w:left w:val="nil"/>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11</w:t>
            </w:r>
          </w:p>
        </w:tc>
      </w:tr>
      <w:tr w:rsidR="0078308D" w:rsidRPr="00881CB6" w:rsidTr="00223A56">
        <w:trPr>
          <w:trHeight w:val="259"/>
        </w:trPr>
        <w:tc>
          <w:tcPr>
            <w:tcW w:w="602" w:type="dxa"/>
            <w:tcBorders>
              <w:top w:val="nil"/>
              <w:left w:val="single" w:sz="8"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5</w:t>
            </w:r>
          </w:p>
        </w:tc>
        <w:tc>
          <w:tcPr>
            <w:tcW w:w="7370" w:type="dxa"/>
            <w:gridSpan w:val="8"/>
            <w:tcBorders>
              <w:top w:val="single" w:sz="8" w:space="0" w:color="auto"/>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Количество обследований, </w:t>
            </w:r>
            <w:proofErr w:type="gramStart"/>
            <w:r w:rsidRPr="00881CB6">
              <w:rPr>
                <w:rFonts w:ascii="Times New Roman CYR" w:eastAsia="Times New Roman" w:hAnsi="Times New Roman CYR" w:cs="Times New Roman"/>
                <w:b/>
                <w:bCs/>
              </w:rPr>
              <w:t>проведенных  совместно</w:t>
            </w:r>
            <w:proofErr w:type="gramEnd"/>
            <w:r w:rsidRPr="00881CB6">
              <w:rPr>
                <w:rFonts w:ascii="Times New Roman CYR" w:eastAsia="Times New Roman" w:hAnsi="Times New Roman CYR" w:cs="Times New Roman"/>
                <w:b/>
                <w:bCs/>
              </w:rPr>
              <w:t xml:space="preserve"> с:</w:t>
            </w:r>
          </w:p>
        </w:tc>
        <w:tc>
          <w:tcPr>
            <w:tcW w:w="996" w:type="dxa"/>
            <w:tcBorders>
              <w:top w:val="nil"/>
              <w:left w:val="nil"/>
              <w:bottom w:val="single" w:sz="4" w:space="0" w:color="auto"/>
              <w:right w:val="single" w:sz="4"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0</w:t>
            </w:r>
          </w:p>
        </w:tc>
        <w:tc>
          <w:tcPr>
            <w:tcW w:w="996" w:type="dxa"/>
            <w:tcBorders>
              <w:top w:val="nil"/>
              <w:left w:val="nil"/>
              <w:bottom w:val="single" w:sz="4" w:space="0" w:color="auto"/>
              <w:right w:val="single" w:sz="8"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0</w:t>
            </w:r>
          </w:p>
        </w:tc>
      </w:tr>
      <w:tr w:rsidR="0078308D" w:rsidRPr="00881CB6" w:rsidTr="00223A56">
        <w:trPr>
          <w:trHeight w:val="259"/>
        </w:trPr>
        <w:tc>
          <w:tcPr>
            <w:tcW w:w="6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5.1</w:t>
            </w:r>
          </w:p>
        </w:tc>
        <w:tc>
          <w:tcPr>
            <w:tcW w:w="737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proofErr w:type="spellStart"/>
            <w:r w:rsidRPr="00881CB6">
              <w:rPr>
                <w:rFonts w:ascii="Calibri" w:eastAsia="Times New Roman" w:hAnsi="Calibri" w:cs="Times New Roman"/>
              </w:rPr>
              <w:t>госинспекцией</w:t>
            </w:r>
            <w:proofErr w:type="spellEnd"/>
            <w:r w:rsidRPr="00881CB6">
              <w:rPr>
                <w:rFonts w:ascii="Calibri" w:eastAsia="Times New Roman" w:hAnsi="Calibri" w:cs="Times New Roman"/>
              </w:rPr>
              <w:t xml:space="preserve"> труда</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5.2</w:t>
            </w:r>
          </w:p>
        </w:tc>
        <w:tc>
          <w:tcPr>
            <w:tcW w:w="7370" w:type="dxa"/>
            <w:gridSpan w:val="8"/>
            <w:tcBorders>
              <w:top w:val="nil"/>
              <w:left w:val="nil"/>
              <w:bottom w:val="single" w:sz="4" w:space="0" w:color="000000"/>
              <w:right w:val="single" w:sz="4"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прокуратурой</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5.3</w:t>
            </w:r>
          </w:p>
        </w:tc>
        <w:tc>
          <w:tcPr>
            <w:tcW w:w="7370" w:type="dxa"/>
            <w:gridSpan w:val="8"/>
            <w:tcBorders>
              <w:top w:val="nil"/>
              <w:left w:val="nil"/>
              <w:bottom w:val="single" w:sz="4" w:space="0" w:color="000000"/>
              <w:right w:val="single" w:sz="4"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другими органами государственного надзора</w:t>
            </w:r>
          </w:p>
        </w:tc>
        <w:tc>
          <w:tcPr>
            <w:tcW w:w="996" w:type="dxa"/>
            <w:tcBorders>
              <w:top w:val="nil"/>
              <w:left w:val="single" w:sz="8" w:space="0" w:color="auto"/>
              <w:bottom w:val="single" w:sz="8"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780"/>
        </w:trPr>
        <w:tc>
          <w:tcPr>
            <w:tcW w:w="60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6</w:t>
            </w:r>
          </w:p>
        </w:tc>
        <w:tc>
          <w:tcPr>
            <w:tcW w:w="7370" w:type="dxa"/>
            <w:gridSpan w:val="8"/>
            <w:tcBorders>
              <w:top w:val="single" w:sz="8" w:space="0" w:color="auto"/>
              <w:left w:val="nil"/>
              <w:bottom w:val="single" w:sz="4" w:space="0" w:color="auto"/>
              <w:right w:val="single" w:sz="8" w:space="0" w:color="000000"/>
            </w:tcBorders>
            <w:shd w:val="clear" w:color="auto" w:fill="auto"/>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Рассмотрено техническими, внештатными техническими инспекторами </w:t>
            </w:r>
            <w:proofErr w:type="gramStart"/>
            <w:r w:rsidRPr="00881CB6">
              <w:rPr>
                <w:rFonts w:ascii="Times New Roman CYR" w:eastAsia="Times New Roman" w:hAnsi="Times New Roman CYR" w:cs="Times New Roman"/>
                <w:b/>
                <w:bCs/>
              </w:rPr>
              <w:t>труда,  уполномоченными</w:t>
            </w:r>
            <w:proofErr w:type="gramEnd"/>
            <w:r w:rsidRPr="00881CB6">
              <w:rPr>
                <w:rFonts w:ascii="Times New Roman CYR" w:eastAsia="Times New Roman" w:hAnsi="Times New Roman CYR" w:cs="Times New Roman"/>
                <w:b/>
                <w:bCs/>
              </w:rPr>
              <w:t xml:space="preserve"> по охране труда  личных обращений, заявлений и жалоб членов профсоюза по вопросам нарушений законодательства по охране труда</w:t>
            </w:r>
          </w:p>
        </w:tc>
        <w:tc>
          <w:tcPr>
            <w:tcW w:w="996" w:type="dxa"/>
            <w:tcBorders>
              <w:top w:val="nil"/>
              <w:left w:val="nil"/>
              <w:bottom w:val="single" w:sz="4" w:space="0" w:color="000000"/>
              <w:right w:val="single" w:sz="4" w:space="0" w:color="000000"/>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c>
          <w:tcPr>
            <w:tcW w:w="996" w:type="dxa"/>
            <w:tcBorders>
              <w:top w:val="nil"/>
              <w:left w:val="nil"/>
              <w:bottom w:val="single" w:sz="4" w:space="0" w:color="000000"/>
              <w:right w:val="single" w:sz="8" w:space="0" w:color="auto"/>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6.1</w:t>
            </w:r>
          </w:p>
        </w:tc>
        <w:tc>
          <w:tcPr>
            <w:tcW w:w="7370" w:type="dxa"/>
            <w:gridSpan w:val="8"/>
            <w:tcBorders>
              <w:top w:val="nil"/>
              <w:left w:val="nil"/>
              <w:bottom w:val="nil"/>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обращений, заявлений, жалоб</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6.1.1</w:t>
            </w:r>
          </w:p>
        </w:tc>
        <w:tc>
          <w:tcPr>
            <w:tcW w:w="7370" w:type="dxa"/>
            <w:gridSpan w:val="8"/>
            <w:tcBorders>
              <w:top w:val="single" w:sz="4" w:space="0" w:color="000000"/>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из них разрешено в пользу заявителей</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6.2</w:t>
            </w:r>
          </w:p>
        </w:tc>
        <w:tc>
          <w:tcPr>
            <w:tcW w:w="7370" w:type="dxa"/>
            <w:gridSpan w:val="8"/>
            <w:tcBorders>
              <w:top w:val="nil"/>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трудовых споров</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6.2.1</w:t>
            </w:r>
          </w:p>
        </w:tc>
        <w:tc>
          <w:tcPr>
            <w:tcW w:w="7370" w:type="dxa"/>
            <w:gridSpan w:val="8"/>
            <w:tcBorders>
              <w:top w:val="nil"/>
              <w:left w:val="nil"/>
              <w:bottom w:val="single" w:sz="8"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из них разрешено в пользу работников</w:t>
            </w:r>
          </w:p>
        </w:tc>
        <w:tc>
          <w:tcPr>
            <w:tcW w:w="996" w:type="dxa"/>
            <w:tcBorders>
              <w:top w:val="nil"/>
              <w:left w:val="nil"/>
              <w:bottom w:val="single" w:sz="8"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7.1</w:t>
            </w:r>
          </w:p>
        </w:tc>
        <w:tc>
          <w:tcPr>
            <w:tcW w:w="6018" w:type="dxa"/>
            <w:gridSpan w:val="7"/>
            <w:tcBorders>
              <w:top w:val="single" w:sz="8" w:space="0" w:color="auto"/>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Количество несчастных случаев на производстве                                      </w:t>
            </w:r>
          </w:p>
        </w:tc>
        <w:tc>
          <w:tcPr>
            <w:tcW w:w="1352" w:type="dxa"/>
            <w:tcBorders>
              <w:top w:val="single" w:sz="4" w:space="0" w:color="auto"/>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 xml:space="preserve">(всего) </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 </w:t>
            </w:r>
          </w:p>
        </w:tc>
        <w:tc>
          <w:tcPr>
            <w:tcW w:w="6018" w:type="dxa"/>
            <w:gridSpan w:val="7"/>
            <w:tcBorders>
              <w:top w:val="single" w:sz="4" w:space="0" w:color="auto"/>
              <w:left w:val="nil"/>
              <w:bottom w:val="single" w:sz="4" w:space="0" w:color="auto"/>
              <w:right w:val="nil"/>
            </w:tcBorders>
            <w:shd w:val="clear" w:color="auto" w:fill="auto"/>
            <w:noWrap/>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w:t>
            </w:r>
          </w:p>
        </w:tc>
        <w:tc>
          <w:tcPr>
            <w:tcW w:w="1352" w:type="dxa"/>
            <w:tcBorders>
              <w:top w:val="nil"/>
              <w:left w:val="nil"/>
              <w:bottom w:val="single" w:sz="4" w:space="0" w:color="auto"/>
              <w:right w:val="single" w:sz="8" w:space="0" w:color="auto"/>
            </w:tcBorders>
            <w:shd w:val="clear" w:color="auto" w:fill="auto"/>
            <w:noWrap/>
            <w:vAlign w:val="bottom"/>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 xml:space="preserve">из них: </w:t>
            </w:r>
          </w:p>
        </w:tc>
        <w:tc>
          <w:tcPr>
            <w:tcW w:w="996" w:type="dxa"/>
            <w:tcBorders>
              <w:top w:val="nil"/>
              <w:left w:val="nil"/>
              <w:bottom w:val="single" w:sz="4" w:space="0" w:color="000000"/>
              <w:right w:val="single" w:sz="4" w:space="0" w:color="000000"/>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c>
          <w:tcPr>
            <w:tcW w:w="996" w:type="dxa"/>
            <w:tcBorders>
              <w:top w:val="nil"/>
              <w:left w:val="nil"/>
              <w:bottom w:val="single" w:sz="4" w:space="0" w:color="000000"/>
              <w:right w:val="single" w:sz="8" w:space="0" w:color="auto"/>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7.1.1</w:t>
            </w:r>
          </w:p>
        </w:tc>
        <w:tc>
          <w:tcPr>
            <w:tcW w:w="7370" w:type="dxa"/>
            <w:gridSpan w:val="8"/>
            <w:tcBorders>
              <w:top w:val="nil"/>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групповых</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7.1.2</w:t>
            </w:r>
          </w:p>
        </w:tc>
        <w:tc>
          <w:tcPr>
            <w:tcW w:w="7370" w:type="dxa"/>
            <w:gridSpan w:val="8"/>
            <w:tcBorders>
              <w:top w:val="nil"/>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xml:space="preserve">расследовано с участием технического инспектора труда </w:t>
            </w:r>
          </w:p>
        </w:tc>
        <w:tc>
          <w:tcPr>
            <w:tcW w:w="996" w:type="dxa"/>
            <w:tcBorders>
              <w:top w:val="nil"/>
              <w:left w:val="nil"/>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6.2</w:t>
            </w:r>
          </w:p>
        </w:tc>
        <w:tc>
          <w:tcPr>
            <w:tcW w:w="6018" w:type="dxa"/>
            <w:gridSpan w:val="7"/>
            <w:tcBorders>
              <w:top w:val="single" w:sz="4" w:space="0" w:color="auto"/>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Количество пострадавших при несчастных случаях </w:t>
            </w:r>
          </w:p>
        </w:tc>
        <w:tc>
          <w:tcPr>
            <w:tcW w:w="1352" w:type="dxa"/>
            <w:tcBorders>
              <w:top w:val="nil"/>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 xml:space="preserve">(всего) </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 </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 </w:t>
            </w:r>
          </w:p>
        </w:tc>
        <w:tc>
          <w:tcPr>
            <w:tcW w:w="6018" w:type="dxa"/>
            <w:gridSpan w:val="7"/>
            <w:tcBorders>
              <w:top w:val="single" w:sz="4" w:space="0" w:color="auto"/>
              <w:left w:val="nil"/>
              <w:bottom w:val="single" w:sz="4" w:space="0" w:color="auto"/>
              <w:right w:val="nil"/>
            </w:tcBorders>
            <w:shd w:val="clear" w:color="auto" w:fill="auto"/>
            <w:noWrap/>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w:t>
            </w:r>
          </w:p>
        </w:tc>
        <w:tc>
          <w:tcPr>
            <w:tcW w:w="1352"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 xml:space="preserve">из них: </w:t>
            </w:r>
          </w:p>
        </w:tc>
        <w:tc>
          <w:tcPr>
            <w:tcW w:w="996" w:type="dxa"/>
            <w:tcBorders>
              <w:top w:val="nil"/>
              <w:left w:val="nil"/>
              <w:bottom w:val="single" w:sz="4" w:space="0" w:color="000000"/>
              <w:right w:val="single" w:sz="4" w:space="0" w:color="000000"/>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c>
          <w:tcPr>
            <w:tcW w:w="996" w:type="dxa"/>
            <w:tcBorders>
              <w:top w:val="nil"/>
              <w:left w:val="nil"/>
              <w:bottom w:val="single" w:sz="4" w:space="0" w:color="000000"/>
              <w:right w:val="single" w:sz="8" w:space="0" w:color="auto"/>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6.2.1</w:t>
            </w:r>
          </w:p>
        </w:tc>
        <w:tc>
          <w:tcPr>
            <w:tcW w:w="7370" w:type="dxa"/>
            <w:gridSpan w:val="8"/>
            <w:tcBorders>
              <w:top w:val="nil"/>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xml:space="preserve">с тяжелым исходом </w:t>
            </w:r>
          </w:p>
        </w:tc>
        <w:tc>
          <w:tcPr>
            <w:tcW w:w="996" w:type="dxa"/>
            <w:tcBorders>
              <w:top w:val="nil"/>
              <w:left w:val="nil"/>
              <w:bottom w:val="single" w:sz="4" w:space="0" w:color="000000"/>
              <w:right w:val="single" w:sz="4" w:space="0" w:color="000000"/>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4" w:space="0" w:color="auto"/>
              <w:right w:val="single" w:sz="8"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 </w:t>
            </w:r>
          </w:p>
        </w:tc>
      </w:tr>
      <w:tr w:rsidR="0078308D" w:rsidRPr="00881CB6" w:rsidTr="00223A56">
        <w:trPr>
          <w:trHeight w:val="259"/>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6.2.2</w:t>
            </w:r>
          </w:p>
        </w:tc>
        <w:tc>
          <w:tcPr>
            <w:tcW w:w="7370" w:type="dxa"/>
            <w:gridSpan w:val="8"/>
            <w:tcBorders>
              <w:top w:val="nil"/>
              <w:left w:val="nil"/>
              <w:bottom w:val="single" w:sz="4" w:space="0" w:color="auto"/>
              <w:right w:val="single" w:sz="8" w:space="0" w:color="000000"/>
            </w:tcBorders>
            <w:shd w:val="clear" w:color="auto" w:fill="auto"/>
            <w:noWrap/>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со смертельным исходом</w:t>
            </w:r>
          </w:p>
        </w:tc>
        <w:tc>
          <w:tcPr>
            <w:tcW w:w="996" w:type="dxa"/>
            <w:tcBorders>
              <w:top w:val="nil"/>
              <w:left w:val="nil"/>
              <w:bottom w:val="single" w:sz="4" w:space="0" w:color="000000"/>
              <w:right w:val="single" w:sz="4" w:space="0" w:color="000000"/>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nil"/>
              <w:left w:val="nil"/>
              <w:bottom w:val="single" w:sz="8" w:space="0" w:color="auto"/>
              <w:right w:val="single" w:sz="8"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 </w:t>
            </w:r>
          </w:p>
        </w:tc>
      </w:tr>
      <w:tr w:rsidR="0078308D" w:rsidRPr="00881CB6" w:rsidTr="00223A56">
        <w:trPr>
          <w:trHeight w:val="330"/>
        </w:trPr>
        <w:tc>
          <w:tcPr>
            <w:tcW w:w="602" w:type="dxa"/>
            <w:tcBorders>
              <w:top w:val="nil"/>
              <w:left w:val="single" w:sz="8" w:space="0" w:color="auto"/>
              <w:bottom w:val="single" w:sz="4" w:space="0" w:color="000000"/>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7</w:t>
            </w:r>
          </w:p>
        </w:tc>
        <w:tc>
          <w:tcPr>
            <w:tcW w:w="7370" w:type="dxa"/>
            <w:gridSpan w:val="8"/>
            <w:tcBorders>
              <w:top w:val="single" w:sz="8" w:space="0" w:color="auto"/>
              <w:left w:val="nil"/>
              <w:bottom w:val="single" w:sz="4" w:space="0" w:color="000000"/>
              <w:right w:val="single" w:sz="8" w:space="0" w:color="000000"/>
            </w:tcBorders>
            <w:shd w:val="clear" w:color="auto" w:fill="auto"/>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Количество рабочих, мест на которых проведена СОУТ </w:t>
            </w:r>
          </w:p>
        </w:tc>
        <w:tc>
          <w:tcPr>
            <w:tcW w:w="996" w:type="dxa"/>
            <w:tcBorders>
              <w:top w:val="single" w:sz="8" w:space="0" w:color="auto"/>
              <w:left w:val="nil"/>
              <w:bottom w:val="single" w:sz="4" w:space="0" w:color="000000"/>
              <w:right w:val="single" w:sz="4" w:space="0" w:color="000000"/>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15</w:t>
            </w:r>
          </w:p>
        </w:tc>
        <w:tc>
          <w:tcPr>
            <w:tcW w:w="996" w:type="dxa"/>
            <w:tcBorders>
              <w:top w:val="nil"/>
              <w:left w:val="nil"/>
              <w:bottom w:val="single" w:sz="4" w:space="0" w:color="000000"/>
              <w:right w:val="single" w:sz="8" w:space="0" w:color="auto"/>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r>
      <w:tr w:rsidR="0078308D" w:rsidRPr="00881CB6" w:rsidTr="00223A56">
        <w:trPr>
          <w:trHeight w:val="585"/>
        </w:trPr>
        <w:tc>
          <w:tcPr>
            <w:tcW w:w="602" w:type="dxa"/>
            <w:tcBorders>
              <w:top w:val="single" w:sz="8" w:space="0" w:color="auto"/>
              <w:left w:val="single" w:sz="8"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lastRenderedPageBreak/>
              <w:t> </w:t>
            </w:r>
          </w:p>
        </w:tc>
        <w:tc>
          <w:tcPr>
            <w:tcW w:w="7370" w:type="dxa"/>
            <w:gridSpan w:val="8"/>
            <w:tcBorders>
              <w:top w:val="single" w:sz="8" w:space="0" w:color="auto"/>
              <w:left w:val="nil"/>
              <w:bottom w:val="single" w:sz="4" w:space="0" w:color="000000"/>
              <w:right w:val="single" w:sz="8" w:space="0" w:color="000000"/>
            </w:tcBorders>
            <w:shd w:val="clear" w:color="auto" w:fill="auto"/>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Количество образовательных учреждений с численностью работников свыше 50 человек.</w:t>
            </w:r>
          </w:p>
        </w:tc>
        <w:tc>
          <w:tcPr>
            <w:tcW w:w="996" w:type="dxa"/>
            <w:tcBorders>
              <w:top w:val="single" w:sz="8" w:space="0" w:color="auto"/>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47</w:t>
            </w:r>
          </w:p>
        </w:tc>
        <w:tc>
          <w:tcPr>
            <w:tcW w:w="996" w:type="dxa"/>
            <w:tcBorders>
              <w:top w:val="single" w:sz="8" w:space="0" w:color="auto"/>
              <w:left w:val="single" w:sz="4"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46</w:t>
            </w:r>
          </w:p>
        </w:tc>
      </w:tr>
      <w:tr w:rsidR="0078308D" w:rsidRPr="00881CB6" w:rsidTr="00223A56">
        <w:trPr>
          <w:trHeight w:val="570"/>
        </w:trPr>
        <w:tc>
          <w:tcPr>
            <w:tcW w:w="602" w:type="dxa"/>
            <w:tcBorders>
              <w:top w:val="single" w:sz="8" w:space="0" w:color="auto"/>
              <w:left w:val="single" w:sz="8"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 </w:t>
            </w:r>
          </w:p>
        </w:tc>
        <w:tc>
          <w:tcPr>
            <w:tcW w:w="7370" w:type="dxa"/>
            <w:gridSpan w:val="8"/>
            <w:tcBorders>
              <w:top w:val="nil"/>
              <w:left w:val="nil"/>
              <w:bottom w:val="single" w:sz="4" w:space="0" w:color="auto"/>
              <w:right w:val="single" w:sz="8" w:space="0" w:color="000000"/>
            </w:tcBorders>
            <w:shd w:val="clear" w:color="auto" w:fill="auto"/>
            <w:vAlign w:val="center"/>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Количество специалистов по охране труда</w:t>
            </w:r>
            <w:r w:rsidRPr="00881CB6">
              <w:rPr>
                <w:rFonts w:ascii="Times New Roman CYR" w:eastAsia="Times New Roman" w:hAnsi="Times New Roman CYR" w:cs="Times New Roman"/>
                <w:b/>
                <w:bCs/>
                <w:u w:val="single"/>
              </w:rPr>
              <w:t xml:space="preserve"> в штатах</w:t>
            </w:r>
            <w:r w:rsidRPr="00881CB6">
              <w:rPr>
                <w:rFonts w:ascii="Times New Roman CYR" w:eastAsia="Times New Roman" w:hAnsi="Times New Roman CYR" w:cs="Times New Roman"/>
              </w:rPr>
              <w:t xml:space="preserve"> образовательных учреждений с численностью работников свыше 50 человек.</w:t>
            </w:r>
          </w:p>
        </w:tc>
        <w:tc>
          <w:tcPr>
            <w:tcW w:w="996" w:type="dxa"/>
            <w:tcBorders>
              <w:top w:val="single" w:sz="8" w:space="0" w:color="auto"/>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40</w:t>
            </w:r>
          </w:p>
        </w:tc>
        <w:tc>
          <w:tcPr>
            <w:tcW w:w="996" w:type="dxa"/>
            <w:tcBorders>
              <w:top w:val="single" w:sz="8" w:space="0" w:color="auto"/>
              <w:left w:val="single" w:sz="4"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27</w:t>
            </w:r>
          </w:p>
        </w:tc>
      </w:tr>
      <w:tr w:rsidR="0078308D" w:rsidRPr="00881CB6" w:rsidTr="00223A56">
        <w:trPr>
          <w:trHeight w:val="870"/>
        </w:trPr>
        <w:tc>
          <w:tcPr>
            <w:tcW w:w="602" w:type="dxa"/>
            <w:tcBorders>
              <w:top w:val="single" w:sz="8" w:space="0" w:color="auto"/>
              <w:left w:val="single" w:sz="8"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 </w:t>
            </w:r>
          </w:p>
        </w:tc>
        <w:tc>
          <w:tcPr>
            <w:tcW w:w="7370" w:type="dxa"/>
            <w:gridSpan w:val="8"/>
            <w:tcBorders>
              <w:top w:val="single" w:sz="8" w:space="0" w:color="auto"/>
              <w:left w:val="nil"/>
              <w:bottom w:val="single" w:sz="4" w:space="0" w:color="000000"/>
              <w:right w:val="single" w:sz="8" w:space="0" w:color="000000"/>
            </w:tcBorders>
            <w:shd w:val="clear" w:color="auto" w:fill="auto"/>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Количество работников образовательных учреждений, прошедших обучение по охране труда в аккредитованных обучающих организациях</w:t>
            </w:r>
          </w:p>
        </w:tc>
        <w:tc>
          <w:tcPr>
            <w:tcW w:w="996" w:type="dxa"/>
            <w:tcBorders>
              <w:top w:val="single" w:sz="8" w:space="0" w:color="auto"/>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95</w:t>
            </w:r>
          </w:p>
        </w:tc>
        <w:tc>
          <w:tcPr>
            <w:tcW w:w="996" w:type="dxa"/>
            <w:tcBorders>
              <w:top w:val="single" w:sz="8" w:space="0" w:color="auto"/>
              <w:left w:val="single" w:sz="4"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198</w:t>
            </w:r>
          </w:p>
        </w:tc>
      </w:tr>
      <w:tr w:rsidR="0078308D" w:rsidRPr="00881CB6" w:rsidTr="00223A56">
        <w:trPr>
          <w:trHeight w:val="660"/>
        </w:trPr>
        <w:tc>
          <w:tcPr>
            <w:tcW w:w="602" w:type="dxa"/>
            <w:tcBorders>
              <w:top w:val="single" w:sz="8" w:space="0" w:color="auto"/>
              <w:left w:val="single" w:sz="8" w:space="0" w:color="auto"/>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8</w:t>
            </w:r>
          </w:p>
        </w:tc>
        <w:tc>
          <w:tcPr>
            <w:tcW w:w="7370" w:type="dxa"/>
            <w:gridSpan w:val="8"/>
            <w:tcBorders>
              <w:top w:val="single" w:sz="8" w:space="0" w:color="auto"/>
              <w:left w:val="nil"/>
              <w:bottom w:val="single" w:sz="8" w:space="0" w:color="auto"/>
              <w:right w:val="single" w:sz="4" w:space="0" w:color="auto"/>
            </w:tcBorders>
            <w:shd w:val="clear" w:color="auto" w:fill="auto"/>
            <w:vAlign w:val="bottom"/>
            <w:hideMark/>
          </w:tcPr>
          <w:p w:rsidR="0078308D" w:rsidRPr="00881CB6" w:rsidRDefault="0078308D" w:rsidP="00223A56">
            <w:pPr>
              <w:spacing w:after="0" w:line="240" w:lineRule="auto"/>
              <w:rPr>
                <w:rFonts w:ascii="Times New Roman CYR" w:eastAsia="Times New Roman" w:hAnsi="Times New Roman CYR" w:cs="Times New Roman"/>
                <w:b/>
                <w:bCs/>
              </w:rPr>
            </w:pPr>
            <w:r w:rsidRPr="00881CB6">
              <w:rPr>
                <w:rFonts w:ascii="Times New Roman CYR" w:eastAsia="Times New Roman" w:hAnsi="Times New Roman CYR" w:cs="Times New Roman"/>
                <w:b/>
                <w:bCs/>
              </w:rPr>
              <w:t>Количество организаций, реализовавших право на возврат 20% страховых взносов ФСС**</w:t>
            </w:r>
          </w:p>
        </w:tc>
        <w:tc>
          <w:tcPr>
            <w:tcW w:w="996" w:type="dxa"/>
            <w:tcBorders>
              <w:top w:val="single" w:sz="8" w:space="0" w:color="auto"/>
              <w:left w:val="single" w:sz="8" w:space="0" w:color="auto"/>
              <w:bottom w:val="nil"/>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c>
          <w:tcPr>
            <w:tcW w:w="996" w:type="dxa"/>
            <w:tcBorders>
              <w:top w:val="single" w:sz="8" w:space="0" w:color="auto"/>
              <w:left w:val="nil"/>
              <w:bottom w:val="nil"/>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w:t>
            </w:r>
          </w:p>
        </w:tc>
      </w:tr>
      <w:tr w:rsidR="0078308D" w:rsidRPr="00881CB6" w:rsidTr="00223A56">
        <w:trPr>
          <w:trHeight w:val="259"/>
        </w:trPr>
        <w:tc>
          <w:tcPr>
            <w:tcW w:w="60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rPr>
            </w:pPr>
            <w:r w:rsidRPr="00881CB6">
              <w:rPr>
                <w:rFonts w:ascii="Times New Roman CYR" w:eastAsia="Times New Roman" w:hAnsi="Times New Roman CYR" w:cs="Times New Roman"/>
                <w:b/>
                <w:bCs/>
              </w:rPr>
              <w:t>9</w:t>
            </w:r>
          </w:p>
        </w:tc>
        <w:tc>
          <w:tcPr>
            <w:tcW w:w="6018" w:type="dxa"/>
            <w:gridSpan w:val="7"/>
            <w:tcBorders>
              <w:top w:val="single" w:sz="8" w:space="0" w:color="auto"/>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ind w:firstLineChars="100" w:firstLine="201"/>
              <w:rPr>
                <w:rFonts w:ascii="Times New Roman CYR" w:eastAsia="Times New Roman" w:hAnsi="Times New Roman CYR" w:cs="Times New Roman"/>
                <w:b/>
                <w:bCs/>
              </w:rPr>
            </w:pPr>
            <w:r w:rsidRPr="00881CB6">
              <w:rPr>
                <w:rFonts w:ascii="Times New Roman CYR" w:eastAsia="Times New Roman" w:hAnsi="Times New Roman CYR" w:cs="Times New Roman"/>
                <w:b/>
                <w:bCs/>
              </w:rPr>
              <w:t xml:space="preserve">Финансирование мероприятий по охране труда       </w:t>
            </w:r>
          </w:p>
        </w:tc>
        <w:tc>
          <w:tcPr>
            <w:tcW w:w="1352" w:type="dxa"/>
            <w:tcBorders>
              <w:top w:val="single" w:sz="4" w:space="0" w:color="auto"/>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w:t>
            </w:r>
            <w:proofErr w:type="gramStart"/>
            <w:r w:rsidRPr="00881CB6">
              <w:rPr>
                <w:rFonts w:ascii="Calibri" w:eastAsia="Times New Roman" w:hAnsi="Calibri" w:cs="Times New Roman"/>
              </w:rPr>
              <w:t xml:space="preserve">всего)   </w:t>
            </w:r>
            <w:proofErr w:type="gramEnd"/>
            <w:r w:rsidRPr="00881CB6">
              <w:rPr>
                <w:rFonts w:ascii="Calibri" w:eastAsia="Times New Roman" w:hAnsi="Calibri" w:cs="Times New Roman"/>
              </w:rPr>
              <w:t xml:space="preserve">  </w:t>
            </w:r>
          </w:p>
        </w:tc>
        <w:tc>
          <w:tcPr>
            <w:tcW w:w="996"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sz w:val="18"/>
                <w:szCs w:val="18"/>
              </w:rPr>
            </w:pPr>
            <w:r w:rsidRPr="00881CB6">
              <w:rPr>
                <w:rFonts w:ascii="Times New Roman CYR" w:eastAsia="Times New Roman" w:hAnsi="Times New Roman CYR" w:cs="Times New Roman"/>
                <w:b/>
                <w:bCs/>
                <w:sz w:val="18"/>
                <w:szCs w:val="18"/>
              </w:rPr>
              <w:t>123 520,9</w:t>
            </w:r>
          </w:p>
        </w:tc>
        <w:tc>
          <w:tcPr>
            <w:tcW w:w="996" w:type="dxa"/>
            <w:tcBorders>
              <w:top w:val="single" w:sz="8" w:space="0" w:color="auto"/>
              <w:left w:val="nil"/>
              <w:bottom w:val="single" w:sz="4" w:space="0" w:color="auto"/>
              <w:right w:val="single" w:sz="8" w:space="0" w:color="auto"/>
            </w:tcBorders>
            <w:shd w:val="clear" w:color="000000" w:fill="EEECE1"/>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sz w:val="18"/>
                <w:szCs w:val="18"/>
              </w:rPr>
            </w:pPr>
            <w:r w:rsidRPr="00881CB6">
              <w:rPr>
                <w:rFonts w:ascii="Times New Roman CYR" w:eastAsia="Times New Roman" w:hAnsi="Times New Roman CYR" w:cs="Times New Roman"/>
                <w:b/>
                <w:bCs/>
                <w:sz w:val="18"/>
                <w:szCs w:val="18"/>
              </w:rPr>
              <w:t>130 602,0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9.1</w:t>
            </w:r>
          </w:p>
        </w:tc>
        <w:tc>
          <w:tcPr>
            <w:tcW w:w="7370" w:type="dxa"/>
            <w:gridSpan w:val="8"/>
            <w:tcBorders>
              <w:top w:val="single" w:sz="4" w:space="0" w:color="auto"/>
              <w:left w:val="nil"/>
              <w:bottom w:val="single" w:sz="4" w:space="0" w:color="auto"/>
              <w:right w:val="nil"/>
            </w:tcBorders>
            <w:shd w:val="clear" w:color="auto" w:fill="auto"/>
            <w:vAlign w:val="center"/>
            <w:hideMark/>
          </w:tcPr>
          <w:p w:rsidR="0078308D" w:rsidRPr="00881CB6" w:rsidRDefault="0078308D" w:rsidP="00223A56">
            <w:pPr>
              <w:spacing w:after="0" w:line="240" w:lineRule="auto"/>
              <w:rPr>
                <w:rFonts w:ascii="Calibri" w:eastAsia="Times New Roman" w:hAnsi="Calibri" w:cs="Times New Roman"/>
              </w:rPr>
            </w:pPr>
            <w:r w:rsidRPr="00881CB6">
              <w:rPr>
                <w:rFonts w:ascii="Calibri" w:eastAsia="Times New Roman" w:hAnsi="Calibri" w:cs="Times New Roman"/>
              </w:rPr>
              <w:t xml:space="preserve">в </w:t>
            </w:r>
            <w:proofErr w:type="spellStart"/>
            <w:r w:rsidRPr="00881CB6">
              <w:rPr>
                <w:rFonts w:ascii="Calibri" w:eastAsia="Times New Roman" w:hAnsi="Calibri" w:cs="Times New Roman"/>
              </w:rPr>
              <w:t>т.ч</w:t>
            </w:r>
            <w:proofErr w:type="spellEnd"/>
            <w:r w:rsidRPr="00881CB6">
              <w:rPr>
                <w:rFonts w:ascii="Calibri" w:eastAsia="Times New Roman" w:hAnsi="Calibri" w:cs="Times New Roman"/>
              </w:rPr>
              <w:t xml:space="preserve">. за счет возврата 20% страховых взносов из ФСС**                     </w:t>
            </w:r>
            <w:r w:rsidRPr="00881CB6">
              <w:rPr>
                <w:rFonts w:ascii="Calibri" w:eastAsia="Times New Roman" w:hAnsi="Calibri" w:cs="Times New Roman"/>
                <w:b/>
                <w:bCs/>
                <w:color w:val="FF6600"/>
              </w:rPr>
              <w:t xml:space="preserve"> </w:t>
            </w:r>
            <w:r w:rsidRPr="00881CB6">
              <w:rPr>
                <w:rFonts w:ascii="Calibri" w:eastAsia="Times New Roman" w:hAnsi="Calibri" w:cs="Times New Roman"/>
                <w:b/>
                <w:bCs/>
                <w:color w:val="FF6600"/>
                <w:sz w:val="24"/>
                <w:szCs w:val="24"/>
              </w:rPr>
              <w:t>тыс. руб</w:t>
            </w:r>
            <w:r w:rsidRPr="00881CB6">
              <w:rPr>
                <w:rFonts w:ascii="Calibri" w:eastAsia="Times New Roman" w:hAnsi="Calibri" w:cs="Times New Roman"/>
                <w:sz w:val="24"/>
                <w:szCs w:val="24"/>
              </w:rPr>
              <w:t>.</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sz w:val="18"/>
                <w:szCs w:val="18"/>
              </w:rPr>
            </w:pPr>
            <w:r w:rsidRPr="00881CB6">
              <w:rPr>
                <w:rFonts w:ascii="Times New Roman CYR" w:eastAsia="Times New Roman" w:hAnsi="Times New Roman CYR" w:cs="Times New Roman"/>
                <w:b/>
                <w:bCs/>
                <w:sz w:val="18"/>
                <w:szCs w:val="18"/>
              </w:rPr>
              <w:t>0,0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0,0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9.2</w:t>
            </w:r>
          </w:p>
        </w:tc>
        <w:tc>
          <w:tcPr>
            <w:tcW w:w="7370" w:type="dxa"/>
            <w:gridSpan w:val="8"/>
            <w:tcBorders>
              <w:top w:val="single" w:sz="4" w:space="0" w:color="auto"/>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rPr>
            </w:pPr>
            <w:r w:rsidRPr="00881CB6">
              <w:rPr>
                <w:rFonts w:ascii="Calibri" w:eastAsia="Times New Roman" w:hAnsi="Calibri" w:cs="Times New Roman"/>
              </w:rPr>
              <w:t>Израсходовано средств на:</w:t>
            </w:r>
          </w:p>
        </w:tc>
        <w:tc>
          <w:tcPr>
            <w:tcW w:w="996" w:type="dxa"/>
            <w:tcBorders>
              <w:top w:val="nil"/>
              <w:left w:val="single" w:sz="8" w:space="0" w:color="auto"/>
              <w:bottom w:val="single" w:sz="4" w:space="0" w:color="auto"/>
              <w:right w:val="single" w:sz="4" w:space="0" w:color="auto"/>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c>
          <w:tcPr>
            <w:tcW w:w="996" w:type="dxa"/>
            <w:tcBorders>
              <w:top w:val="nil"/>
              <w:left w:val="nil"/>
              <w:bottom w:val="single" w:sz="4" w:space="0" w:color="auto"/>
              <w:right w:val="single" w:sz="8" w:space="0" w:color="auto"/>
            </w:tcBorders>
            <w:shd w:val="clear" w:color="000000" w:fill="F2F2F2"/>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b/>
                <w:bCs/>
                <w:color w:val="000080"/>
              </w:rPr>
            </w:pPr>
            <w:r w:rsidRPr="00881CB6">
              <w:rPr>
                <w:rFonts w:ascii="Times New Roman CYR" w:eastAsia="Times New Roman" w:hAnsi="Times New Roman CYR" w:cs="Times New Roman"/>
                <w:b/>
                <w:bCs/>
                <w:color w:val="000080"/>
              </w:rPr>
              <w:t>X</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9.2.1</w:t>
            </w:r>
          </w:p>
        </w:tc>
        <w:tc>
          <w:tcPr>
            <w:tcW w:w="6018" w:type="dxa"/>
            <w:gridSpan w:val="7"/>
            <w:tcBorders>
              <w:top w:val="single" w:sz="4" w:space="0" w:color="auto"/>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right"/>
              <w:rPr>
                <w:rFonts w:ascii="Calibri" w:eastAsia="Times New Roman" w:hAnsi="Calibri" w:cs="Times New Roman"/>
              </w:rPr>
            </w:pPr>
            <w:proofErr w:type="gramStart"/>
            <w:r w:rsidRPr="00881CB6">
              <w:rPr>
                <w:rFonts w:ascii="Calibri" w:eastAsia="Times New Roman" w:hAnsi="Calibri" w:cs="Times New Roman"/>
              </w:rPr>
              <w:t>проведение  СОУТ</w:t>
            </w:r>
            <w:proofErr w:type="gramEnd"/>
            <w:r w:rsidRPr="00881CB6">
              <w:rPr>
                <w:rFonts w:ascii="Calibri" w:eastAsia="Times New Roman" w:hAnsi="Calibri" w:cs="Times New Roman"/>
              </w:rPr>
              <w:t xml:space="preserve">,            (АРМ в 2013г)                                                           </w:t>
            </w:r>
          </w:p>
        </w:tc>
        <w:tc>
          <w:tcPr>
            <w:tcW w:w="1352" w:type="dxa"/>
            <w:tcBorders>
              <w:top w:val="nil"/>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r w:rsidRPr="00881CB6">
              <w:rPr>
                <w:rFonts w:ascii="Calibri" w:eastAsia="Times New Roman" w:hAnsi="Calibri" w:cs="Times New Roman"/>
                <w:b/>
                <w:bCs/>
                <w:color w:val="E26B0A"/>
                <w:sz w:val="24"/>
                <w:szCs w:val="24"/>
              </w:rPr>
              <w:t xml:space="preserve"> тыс. руб.</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16,7</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97,0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9.2.2</w:t>
            </w:r>
          </w:p>
        </w:tc>
        <w:tc>
          <w:tcPr>
            <w:tcW w:w="6018" w:type="dxa"/>
            <w:gridSpan w:val="7"/>
            <w:tcBorders>
              <w:top w:val="single" w:sz="4" w:space="0" w:color="auto"/>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xml:space="preserve">приобретение спецодежды, </w:t>
            </w:r>
            <w:proofErr w:type="spellStart"/>
            <w:r w:rsidRPr="00881CB6">
              <w:rPr>
                <w:rFonts w:ascii="Calibri" w:eastAsia="Times New Roman" w:hAnsi="Calibri" w:cs="Times New Roman"/>
              </w:rPr>
              <w:t>спецобуви</w:t>
            </w:r>
            <w:proofErr w:type="spellEnd"/>
            <w:r w:rsidRPr="00881CB6">
              <w:rPr>
                <w:rFonts w:ascii="Calibri" w:eastAsia="Times New Roman" w:hAnsi="Calibri" w:cs="Times New Roman"/>
              </w:rPr>
              <w:t xml:space="preserve"> и др. </w:t>
            </w:r>
            <w:proofErr w:type="gramStart"/>
            <w:r w:rsidRPr="00881CB6">
              <w:rPr>
                <w:rFonts w:ascii="Calibri" w:eastAsia="Times New Roman" w:hAnsi="Calibri" w:cs="Times New Roman"/>
              </w:rPr>
              <w:t xml:space="preserve">СИЗ,   </w:t>
            </w:r>
            <w:proofErr w:type="gramEnd"/>
            <w:r w:rsidRPr="00881CB6">
              <w:rPr>
                <w:rFonts w:ascii="Calibri" w:eastAsia="Times New Roman" w:hAnsi="Calibri" w:cs="Times New Roman"/>
              </w:rPr>
              <w:t xml:space="preserve">                                            </w:t>
            </w:r>
            <w:r w:rsidRPr="00881CB6">
              <w:rPr>
                <w:rFonts w:ascii="Calibri" w:eastAsia="Times New Roman" w:hAnsi="Calibri" w:cs="Times New Roman"/>
                <w:b/>
                <w:bCs/>
                <w:color w:val="FF6600"/>
              </w:rPr>
              <w:t>тыс. руб.</w:t>
            </w:r>
          </w:p>
        </w:tc>
        <w:tc>
          <w:tcPr>
            <w:tcW w:w="1352" w:type="dxa"/>
            <w:tcBorders>
              <w:top w:val="nil"/>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r w:rsidRPr="00881CB6">
              <w:rPr>
                <w:rFonts w:ascii="Calibri" w:eastAsia="Times New Roman" w:hAnsi="Calibri" w:cs="Times New Roman"/>
                <w:b/>
                <w:bCs/>
                <w:color w:val="E26B0A"/>
                <w:sz w:val="24"/>
                <w:szCs w:val="24"/>
              </w:rPr>
              <w:t xml:space="preserve"> тыс. руб.</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400,0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320,0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9.2.3</w:t>
            </w:r>
          </w:p>
        </w:tc>
        <w:tc>
          <w:tcPr>
            <w:tcW w:w="6018" w:type="dxa"/>
            <w:gridSpan w:val="7"/>
            <w:tcBorders>
              <w:top w:val="single" w:sz="4" w:space="0" w:color="auto"/>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xml:space="preserve">проведение </w:t>
            </w:r>
            <w:proofErr w:type="gramStart"/>
            <w:r w:rsidRPr="00881CB6">
              <w:rPr>
                <w:rFonts w:ascii="Calibri" w:eastAsia="Times New Roman" w:hAnsi="Calibri" w:cs="Times New Roman"/>
              </w:rPr>
              <w:t xml:space="preserve">медосмотров,   </w:t>
            </w:r>
            <w:proofErr w:type="gramEnd"/>
            <w:r w:rsidRPr="00881CB6">
              <w:rPr>
                <w:rFonts w:ascii="Calibri" w:eastAsia="Times New Roman" w:hAnsi="Calibri" w:cs="Times New Roman"/>
              </w:rPr>
              <w:t xml:space="preserve">                                                                                      </w:t>
            </w:r>
          </w:p>
        </w:tc>
        <w:tc>
          <w:tcPr>
            <w:tcW w:w="1352" w:type="dxa"/>
            <w:tcBorders>
              <w:top w:val="nil"/>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r w:rsidRPr="00881CB6">
              <w:rPr>
                <w:rFonts w:ascii="Calibri" w:eastAsia="Times New Roman" w:hAnsi="Calibri" w:cs="Times New Roman"/>
                <w:b/>
                <w:bCs/>
                <w:color w:val="E26B0A"/>
                <w:sz w:val="24"/>
                <w:szCs w:val="24"/>
              </w:rPr>
              <w:t xml:space="preserve"> тыс. руб.</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12 405,0</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11 190,0</w:t>
            </w:r>
          </w:p>
        </w:tc>
      </w:tr>
      <w:tr w:rsidR="0078308D" w:rsidRPr="00881CB6" w:rsidTr="00223A56">
        <w:trPr>
          <w:trHeight w:val="259"/>
        </w:trPr>
        <w:tc>
          <w:tcPr>
            <w:tcW w:w="602" w:type="dxa"/>
            <w:tcBorders>
              <w:top w:val="nil"/>
              <w:left w:val="single" w:sz="8" w:space="0" w:color="auto"/>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9.2.4</w:t>
            </w:r>
          </w:p>
        </w:tc>
        <w:tc>
          <w:tcPr>
            <w:tcW w:w="6018" w:type="dxa"/>
            <w:gridSpan w:val="7"/>
            <w:tcBorders>
              <w:top w:val="single" w:sz="4" w:space="0" w:color="auto"/>
              <w:left w:val="nil"/>
              <w:bottom w:val="single" w:sz="4" w:space="0" w:color="auto"/>
              <w:right w:val="nil"/>
            </w:tcBorders>
            <w:shd w:val="clear" w:color="auto" w:fill="auto"/>
            <w:vAlign w:val="bottom"/>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xml:space="preserve">проведение обучения по охране труда                                             </w:t>
            </w:r>
          </w:p>
        </w:tc>
        <w:tc>
          <w:tcPr>
            <w:tcW w:w="1352" w:type="dxa"/>
            <w:tcBorders>
              <w:top w:val="nil"/>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r w:rsidRPr="00881CB6">
              <w:rPr>
                <w:rFonts w:ascii="Calibri" w:eastAsia="Times New Roman" w:hAnsi="Calibri" w:cs="Times New Roman"/>
                <w:b/>
                <w:bCs/>
                <w:color w:val="E26B0A"/>
                <w:sz w:val="24"/>
                <w:szCs w:val="24"/>
              </w:rPr>
              <w:t xml:space="preserve"> тыс. руб.</w:t>
            </w:r>
          </w:p>
        </w:tc>
        <w:tc>
          <w:tcPr>
            <w:tcW w:w="996" w:type="dxa"/>
            <w:tcBorders>
              <w:top w:val="nil"/>
              <w:left w:val="single" w:sz="8" w:space="0" w:color="auto"/>
              <w:bottom w:val="single" w:sz="4"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279,2</w:t>
            </w:r>
          </w:p>
        </w:tc>
        <w:tc>
          <w:tcPr>
            <w:tcW w:w="996" w:type="dxa"/>
            <w:tcBorders>
              <w:top w:val="nil"/>
              <w:left w:val="nil"/>
              <w:bottom w:val="single" w:sz="4"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393,0</w:t>
            </w:r>
          </w:p>
        </w:tc>
      </w:tr>
      <w:tr w:rsidR="0078308D" w:rsidRPr="00881CB6" w:rsidTr="00223A56">
        <w:trPr>
          <w:trHeight w:val="259"/>
        </w:trPr>
        <w:tc>
          <w:tcPr>
            <w:tcW w:w="602" w:type="dxa"/>
            <w:tcBorders>
              <w:top w:val="nil"/>
              <w:left w:val="single" w:sz="8" w:space="0" w:color="auto"/>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9.2.5</w:t>
            </w:r>
          </w:p>
        </w:tc>
        <w:tc>
          <w:tcPr>
            <w:tcW w:w="6018" w:type="dxa"/>
            <w:gridSpan w:val="7"/>
            <w:tcBorders>
              <w:top w:val="single" w:sz="4" w:space="0" w:color="auto"/>
              <w:left w:val="nil"/>
              <w:bottom w:val="single" w:sz="8" w:space="0" w:color="auto"/>
              <w:right w:val="nil"/>
            </w:tcBorders>
            <w:shd w:val="clear" w:color="auto" w:fill="auto"/>
            <w:vAlign w:val="center"/>
            <w:hideMark/>
          </w:tcPr>
          <w:p w:rsidR="0078308D" w:rsidRPr="00881CB6" w:rsidRDefault="0078308D" w:rsidP="00223A56">
            <w:pPr>
              <w:spacing w:after="0" w:line="240" w:lineRule="auto"/>
              <w:jc w:val="right"/>
              <w:rPr>
                <w:rFonts w:ascii="Calibri" w:eastAsia="Times New Roman" w:hAnsi="Calibri" w:cs="Times New Roman"/>
              </w:rPr>
            </w:pPr>
            <w:r w:rsidRPr="00881CB6">
              <w:rPr>
                <w:rFonts w:ascii="Calibri" w:eastAsia="Times New Roman" w:hAnsi="Calibri" w:cs="Times New Roman"/>
              </w:rPr>
              <w:t xml:space="preserve">другие мероприятия  </w:t>
            </w:r>
          </w:p>
        </w:tc>
        <w:tc>
          <w:tcPr>
            <w:tcW w:w="1352" w:type="dxa"/>
            <w:tcBorders>
              <w:top w:val="nil"/>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r w:rsidRPr="00881CB6">
              <w:rPr>
                <w:rFonts w:ascii="Calibri" w:eastAsia="Times New Roman" w:hAnsi="Calibri" w:cs="Times New Roman"/>
                <w:b/>
                <w:bCs/>
                <w:color w:val="E26B0A"/>
                <w:sz w:val="24"/>
                <w:szCs w:val="24"/>
              </w:rPr>
              <w:t xml:space="preserve"> тыс. руб.</w:t>
            </w:r>
          </w:p>
        </w:tc>
        <w:tc>
          <w:tcPr>
            <w:tcW w:w="996" w:type="dxa"/>
            <w:tcBorders>
              <w:top w:val="nil"/>
              <w:left w:val="single" w:sz="8" w:space="0" w:color="auto"/>
              <w:bottom w:val="single" w:sz="8" w:space="0" w:color="auto"/>
              <w:right w:val="single" w:sz="4"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110 420,0</w:t>
            </w:r>
          </w:p>
        </w:tc>
        <w:tc>
          <w:tcPr>
            <w:tcW w:w="996" w:type="dxa"/>
            <w:tcBorders>
              <w:top w:val="nil"/>
              <w:left w:val="nil"/>
              <w:bottom w:val="single" w:sz="8" w:space="0" w:color="auto"/>
              <w:right w:val="single" w:sz="8" w:space="0" w:color="auto"/>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r w:rsidRPr="00881CB6">
              <w:rPr>
                <w:rFonts w:ascii="Times New Roman CYR" w:eastAsia="Times New Roman" w:hAnsi="Times New Roman CYR" w:cs="Times New Roman"/>
              </w:rPr>
              <w:t>118 602,0</w:t>
            </w:r>
          </w:p>
        </w:tc>
      </w:tr>
      <w:tr w:rsidR="0078308D" w:rsidRPr="00881CB6" w:rsidTr="00223A56">
        <w:trPr>
          <w:trHeight w:val="45"/>
        </w:trPr>
        <w:tc>
          <w:tcPr>
            <w:tcW w:w="602" w:type="dxa"/>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Times New Roman CYR" w:eastAsia="Times New Roman" w:hAnsi="Times New Roman CYR" w:cs="Times New Roman"/>
              </w:rPr>
            </w:pPr>
          </w:p>
        </w:tc>
        <w:tc>
          <w:tcPr>
            <w:tcW w:w="914"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center"/>
              <w:rPr>
                <w:rFonts w:ascii="Times New Roman" w:eastAsia="Times New Roman" w:hAnsi="Times New Roman" w:cs="Times New Roman"/>
              </w:rPr>
            </w:pPr>
          </w:p>
        </w:tc>
        <w:tc>
          <w:tcPr>
            <w:tcW w:w="740"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right"/>
              <w:rPr>
                <w:rFonts w:ascii="Times New Roman" w:eastAsia="Times New Roman" w:hAnsi="Times New Roman" w:cs="Times New Roman"/>
              </w:rPr>
            </w:pPr>
          </w:p>
        </w:tc>
        <w:tc>
          <w:tcPr>
            <w:tcW w:w="1540"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right"/>
              <w:rPr>
                <w:rFonts w:ascii="Times New Roman" w:eastAsia="Times New Roman" w:hAnsi="Times New Roman" w:cs="Times New Roman"/>
              </w:rPr>
            </w:pPr>
          </w:p>
        </w:tc>
        <w:tc>
          <w:tcPr>
            <w:tcW w:w="480"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right"/>
              <w:rPr>
                <w:rFonts w:ascii="Times New Roman" w:eastAsia="Times New Roman" w:hAnsi="Times New Roman" w:cs="Times New Roman"/>
              </w:rPr>
            </w:pPr>
          </w:p>
        </w:tc>
        <w:tc>
          <w:tcPr>
            <w:tcW w:w="844"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right"/>
              <w:rPr>
                <w:rFonts w:ascii="Times New Roman" w:eastAsia="Times New Roman" w:hAnsi="Times New Roman" w:cs="Times New Roman"/>
              </w:rPr>
            </w:pPr>
          </w:p>
        </w:tc>
        <w:tc>
          <w:tcPr>
            <w:tcW w:w="460"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right"/>
              <w:rPr>
                <w:rFonts w:ascii="Times New Roman" w:eastAsia="Times New Roman" w:hAnsi="Times New Roman" w:cs="Times New Roman"/>
              </w:rPr>
            </w:pPr>
          </w:p>
        </w:tc>
        <w:tc>
          <w:tcPr>
            <w:tcW w:w="1040" w:type="dxa"/>
            <w:tcBorders>
              <w:top w:val="nil"/>
              <w:left w:val="nil"/>
              <w:bottom w:val="nil"/>
              <w:right w:val="nil"/>
            </w:tcBorders>
            <w:shd w:val="clear" w:color="auto" w:fill="auto"/>
            <w:vAlign w:val="center"/>
            <w:hideMark/>
          </w:tcPr>
          <w:p w:rsidR="0078308D" w:rsidRPr="00881CB6" w:rsidRDefault="0078308D" w:rsidP="00223A56">
            <w:pPr>
              <w:spacing w:after="0" w:line="240" w:lineRule="auto"/>
              <w:jc w:val="right"/>
              <w:rPr>
                <w:rFonts w:ascii="Times New Roman" w:eastAsia="Times New Roman" w:hAnsi="Times New Roman" w:cs="Times New Roman"/>
              </w:rPr>
            </w:pPr>
          </w:p>
        </w:tc>
        <w:tc>
          <w:tcPr>
            <w:tcW w:w="1352" w:type="dxa"/>
            <w:tcBorders>
              <w:top w:val="nil"/>
              <w:left w:val="nil"/>
              <w:bottom w:val="single" w:sz="4" w:space="0" w:color="auto"/>
              <w:right w:val="nil"/>
            </w:tcBorders>
            <w:shd w:val="clear" w:color="auto" w:fill="auto"/>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r w:rsidRPr="00881CB6">
              <w:rPr>
                <w:rFonts w:ascii="Calibri" w:eastAsia="Times New Roman" w:hAnsi="Calibri" w:cs="Times New Roman"/>
                <w:b/>
                <w:bCs/>
                <w:color w:val="E26B0A"/>
                <w:sz w:val="24"/>
                <w:szCs w:val="24"/>
              </w:rPr>
              <w:t> </w:t>
            </w:r>
          </w:p>
        </w:tc>
        <w:tc>
          <w:tcPr>
            <w:tcW w:w="996" w:type="dxa"/>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Calibri" w:eastAsia="Times New Roman" w:hAnsi="Calibri" w:cs="Times New Roman"/>
                <w:b/>
                <w:bCs/>
                <w:color w:val="E26B0A"/>
                <w:sz w:val="24"/>
                <w:szCs w:val="24"/>
              </w:rPr>
            </w:pPr>
          </w:p>
        </w:tc>
        <w:tc>
          <w:tcPr>
            <w:tcW w:w="996" w:type="dxa"/>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center"/>
              <w:rPr>
                <w:rFonts w:ascii="Times New Roman" w:eastAsia="Times New Roman" w:hAnsi="Times New Roman" w:cs="Times New Roman"/>
              </w:rPr>
            </w:pPr>
          </w:p>
        </w:tc>
      </w:tr>
      <w:tr w:rsidR="0078308D" w:rsidRPr="00881CB6" w:rsidTr="00223A56">
        <w:trPr>
          <w:trHeight w:val="300"/>
        </w:trPr>
        <w:tc>
          <w:tcPr>
            <w:tcW w:w="1516" w:type="dxa"/>
            <w:gridSpan w:val="2"/>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i/>
                <w:iCs/>
              </w:rPr>
            </w:pPr>
            <w:r w:rsidRPr="00881CB6">
              <w:rPr>
                <w:rFonts w:ascii="Times New Roman" w:eastAsia="Times New Roman" w:hAnsi="Times New Roman" w:cs="Times New Roman"/>
                <w:i/>
                <w:iCs/>
              </w:rPr>
              <w:t xml:space="preserve">Председатель </w:t>
            </w:r>
          </w:p>
        </w:tc>
        <w:tc>
          <w:tcPr>
            <w:tcW w:w="4064" w:type="dxa"/>
            <w:gridSpan w:val="5"/>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i/>
                <w:iCs/>
              </w:rPr>
            </w:pPr>
            <w:r w:rsidRPr="00881CB6">
              <w:rPr>
                <w:rFonts w:ascii="Times New Roman" w:eastAsia="Times New Roman" w:hAnsi="Times New Roman" w:cs="Times New Roman"/>
                <w:i/>
                <w:iCs/>
              </w:rPr>
              <w:t>местной организации Профсоюза</w:t>
            </w: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i/>
                <w:iCs/>
              </w:rPr>
            </w:pPr>
          </w:p>
        </w:tc>
        <w:tc>
          <w:tcPr>
            <w:tcW w:w="135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r>
      <w:tr w:rsidR="0078308D" w:rsidRPr="00881CB6" w:rsidTr="00223A56">
        <w:trPr>
          <w:trHeight w:val="300"/>
        </w:trPr>
        <w:tc>
          <w:tcPr>
            <w:tcW w:w="60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1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7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8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w:eastAsia="Times New Roman" w:hAnsi="Times New Roman" w:cs="Times New Roman"/>
              </w:rPr>
            </w:pPr>
          </w:p>
        </w:tc>
        <w:tc>
          <w:tcPr>
            <w:tcW w:w="84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w:eastAsia="Times New Roman" w:hAnsi="Times New Roman" w:cs="Times New Roman"/>
              </w:rPr>
            </w:pPr>
          </w:p>
        </w:tc>
        <w:tc>
          <w:tcPr>
            <w:tcW w:w="46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w:eastAsia="Times New Roman" w:hAnsi="Times New Roman" w:cs="Times New Roman"/>
              </w:rPr>
            </w:pPr>
          </w:p>
        </w:tc>
        <w:tc>
          <w:tcPr>
            <w:tcW w:w="4384" w:type="dxa"/>
            <w:gridSpan w:val="4"/>
            <w:tcBorders>
              <w:top w:val="nil"/>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jc w:val="right"/>
              <w:rPr>
                <w:rFonts w:ascii="Times New Roman" w:eastAsia="Times New Roman" w:hAnsi="Times New Roman" w:cs="Times New Roman"/>
                <w:b/>
                <w:bCs/>
                <w:i/>
                <w:iCs/>
              </w:rPr>
            </w:pPr>
            <w:r w:rsidRPr="00881CB6">
              <w:rPr>
                <w:rFonts w:ascii="Times New Roman" w:eastAsia="Times New Roman" w:hAnsi="Times New Roman" w:cs="Times New Roman"/>
                <w:b/>
                <w:bCs/>
                <w:i/>
                <w:iCs/>
              </w:rPr>
              <w:t xml:space="preserve"> </w:t>
            </w:r>
            <w:proofErr w:type="spellStart"/>
            <w:r w:rsidRPr="00881CB6">
              <w:rPr>
                <w:rFonts w:ascii="Times New Roman" w:eastAsia="Times New Roman" w:hAnsi="Times New Roman" w:cs="Times New Roman"/>
                <w:b/>
                <w:bCs/>
                <w:i/>
                <w:iCs/>
              </w:rPr>
              <w:t>Жарая</w:t>
            </w:r>
            <w:proofErr w:type="spellEnd"/>
            <w:r w:rsidRPr="00881CB6">
              <w:rPr>
                <w:rFonts w:ascii="Times New Roman" w:eastAsia="Times New Roman" w:hAnsi="Times New Roman" w:cs="Times New Roman"/>
                <w:b/>
                <w:bCs/>
                <w:i/>
                <w:iCs/>
              </w:rPr>
              <w:t xml:space="preserve"> Е.П.</w:t>
            </w:r>
          </w:p>
        </w:tc>
      </w:tr>
      <w:tr w:rsidR="0078308D" w:rsidRPr="00881CB6" w:rsidTr="00223A56">
        <w:trPr>
          <w:trHeight w:val="225"/>
        </w:trPr>
        <w:tc>
          <w:tcPr>
            <w:tcW w:w="60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right"/>
              <w:rPr>
                <w:rFonts w:ascii="Times New Roman" w:eastAsia="Times New Roman" w:hAnsi="Times New Roman" w:cs="Times New Roman"/>
                <w:b/>
                <w:bCs/>
                <w:i/>
                <w:iCs/>
              </w:rPr>
            </w:pPr>
          </w:p>
        </w:tc>
        <w:tc>
          <w:tcPr>
            <w:tcW w:w="91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7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8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84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6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3344" w:type="dxa"/>
            <w:gridSpan w:val="3"/>
            <w:tcBorders>
              <w:top w:val="single" w:sz="4" w:space="0" w:color="auto"/>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i/>
                <w:iCs/>
                <w:sz w:val="16"/>
                <w:szCs w:val="16"/>
              </w:rPr>
            </w:pPr>
            <w:r w:rsidRPr="00881CB6">
              <w:rPr>
                <w:rFonts w:ascii="Times New Roman CYR" w:eastAsia="Times New Roman" w:hAnsi="Times New Roman CYR" w:cs="Times New Roman"/>
                <w:i/>
                <w:iCs/>
                <w:sz w:val="16"/>
                <w:szCs w:val="16"/>
              </w:rPr>
              <w:t xml:space="preserve"> (Фамилия, И.О.)       </w:t>
            </w:r>
          </w:p>
        </w:tc>
      </w:tr>
      <w:tr w:rsidR="0078308D" w:rsidRPr="00881CB6" w:rsidTr="00223A56">
        <w:trPr>
          <w:trHeight w:val="105"/>
        </w:trPr>
        <w:tc>
          <w:tcPr>
            <w:tcW w:w="60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CYR" w:eastAsia="Times New Roman" w:hAnsi="Times New Roman CYR" w:cs="Times New Roman"/>
                <w:i/>
                <w:iCs/>
                <w:sz w:val="16"/>
                <w:szCs w:val="16"/>
              </w:rPr>
            </w:pPr>
          </w:p>
        </w:tc>
        <w:tc>
          <w:tcPr>
            <w:tcW w:w="91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7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8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84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6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right"/>
              <w:rPr>
                <w:rFonts w:ascii="Times New Roman" w:eastAsia="Times New Roman" w:hAnsi="Times New Roman" w:cs="Times New Roman"/>
              </w:rPr>
            </w:pPr>
          </w:p>
        </w:tc>
      </w:tr>
      <w:tr w:rsidR="0078308D" w:rsidRPr="00881CB6" w:rsidTr="00223A56">
        <w:trPr>
          <w:trHeight w:val="225"/>
        </w:trPr>
        <w:tc>
          <w:tcPr>
            <w:tcW w:w="1516" w:type="dxa"/>
            <w:gridSpan w:val="2"/>
            <w:tcBorders>
              <w:top w:val="nil"/>
              <w:left w:val="nil"/>
              <w:bottom w:val="nil"/>
              <w:right w:val="nil"/>
            </w:tcBorders>
            <w:shd w:val="clear" w:color="auto" w:fill="auto"/>
            <w:noWrap/>
            <w:vAlign w:val="center"/>
            <w:hideMark/>
          </w:tcPr>
          <w:p w:rsidR="0078308D" w:rsidRPr="00881CB6" w:rsidRDefault="0078308D" w:rsidP="00223A56">
            <w:pPr>
              <w:spacing w:after="0" w:line="240" w:lineRule="auto"/>
              <w:rPr>
                <w:rFonts w:ascii="Times New Roman" w:eastAsia="Times New Roman" w:hAnsi="Times New Roman" w:cs="Times New Roman"/>
                <w:i/>
                <w:iCs/>
              </w:rPr>
            </w:pPr>
            <w:r w:rsidRPr="00881CB6">
              <w:rPr>
                <w:rFonts w:ascii="Times New Roman" w:eastAsia="Times New Roman" w:hAnsi="Times New Roman" w:cs="Times New Roman"/>
                <w:i/>
                <w:iCs/>
              </w:rPr>
              <w:t>Исполнитель</w:t>
            </w:r>
          </w:p>
        </w:tc>
        <w:tc>
          <w:tcPr>
            <w:tcW w:w="5104" w:type="dxa"/>
            <w:gridSpan w:val="6"/>
            <w:tcBorders>
              <w:top w:val="nil"/>
              <w:left w:val="nil"/>
              <w:bottom w:val="single" w:sz="4" w:space="0" w:color="auto"/>
              <w:right w:val="single" w:sz="4" w:space="0" w:color="000000"/>
            </w:tcBorders>
            <w:shd w:val="clear" w:color="auto" w:fill="auto"/>
            <w:noWrap/>
            <w:vAlign w:val="center"/>
            <w:hideMark/>
          </w:tcPr>
          <w:p w:rsidR="0078308D" w:rsidRPr="00881CB6" w:rsidRDefault="0078308D" w:rsidP="00223A56">
            <w:pPr>
              <w:spacing w:after="0" w:line="240" w:lineRule="auto"/>
              <w:rPr>
                <w:rFonts w:ascii="Arial" w:eastAsia="Times New Roman" w:hAnsi="Arial" w:cs="Arial"/>
              </w:rPr>
            </w:pPr>
            <w:r w:rsidRPr="00881CB6">
              <w:rPr>
                <w:rFonts w:ascii="Arial" w:eastAsia="Times New Roman" w:hAnsi="Arial" w:cs="Arial"/>
              </w:rPr>
              <w:t>внештатный технический инспектор труда</w:t>
            </w:r>
          </w:p>
        </w:tc>
        <w:tc>
          <w:tcPr>
            <w:tcW w:w="3344" w:type="dxa"/>
            <w:gridSpan w:val="3"/>
            <w:tcBorders>
              <w:top w:val="nil"/>
              <w:left w:val="nil"/>
              <w:bottom w:val="single" w:sz="4" w:space="0" w:color="auto"/>
              <w:right w:val="nil"/>
            </w:tcBorders>
            <w:shd w:val="clear" w:color="auto" w:fill="auto"/>
            <w:noWrap/>
            <w:vAlign w:val="center"/>
            <w:hideMark/>
          </w:tcPr>
          <w:p w:rsidR="0078308D" w:rsidRPr="00881CB6" w:rsidRDefault="0078308D" w:rsidP="00223A56">
            <w:pPr>
              <w:spacing w:after="0" w:line="240" w:lineRule="auto"/>
              <w:jc w:val="right"/>
              <w:rPr>
                <w:rFonts w:ascii="Times New Roman" w:eastAsia="Times New Roman" w:hAnsi="Times New Roman" w:cs="Times New Roman"/>
                <w:b/>
                <w:bCs/>
                <w:i/>
                <w:iCs/>
              </w:rPr>
            </w:pPr>
            <w:r w:rsidRPr="00881CB6">
              <w:rPr>
                <w:rFonts w:ascii="Times New Roman" w:eastAsia="Times New Roman" w:hAnsi="Times New Roman" w:cs="Times New Roman"/>
                <w:b/>
                <w:bCs/>
                <w:i/>
                <w:iCs/>
              </w:rPr>
              <w:t>Сахно И.В.</w:t>
            </w:r>
          </w:p>
        </w:tc>
      </w:tr>
      <w:tr w:rsidR="0078308D" w:rsidRPr="00881CB6" w:rsidTr="00223A56">
        <w:trPr>
          <w:trHeight w:val="255"/>
        </w:trPr>
        <w:tc>
          <w:tcPr>
            <w:tcW w:w="602" w:type="dxa"/>
            <w:tcBorders>
              <w:top w:val="nil"/>
              <w:left w:val="nil"/>
              <w:bottom w:val="nil"/>
              <w:right w:val="nil"/>
            </w:tcBorders>
            <w:shd w:val="clear" w:color="auto" w:fill="auto"/>
            <w:noWrap/>
            <w:hideMark/>
          </w:tcPr>
          <w:p w:rsidR="0078308D" w:rsidRPr="00881CB6" w:rsidRDefault="0078308D" w:rsidP="00223A56">
            <w:pPr>
              <w:spacing w:after="0" w:line="240" w:lineRule="auto"/>
              <w:jc w:val="right"/>
              <w:rPr>
                <w:rFonts w:ascii="Times New Roman" w:eastAsia="Times New Roman" w:hAnsi="Times New Roman" w:cs="Times New Roman"/>
                <w:b/>
                <w:bCs/>
                <w:i/>
                <w:iCs/>
              </w:rPr>
            </w:pPr>
          </w:p>
        </w:tc>
        <w:tc>
          <w:tcPr>
            <w:tcW w:w="914"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4064" w:type="dxa"/>
            <w:gridSpan w:val="5"/>
            <w:tcBorders>
              <w:top w:val="single" w:sz="4" w:space="0" w:color="auto"/>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i/>
                <w:iCs/>
                <w:sz w:val="16"/>
                <w:szCs w:val="16"/>
              </w:rPr>
            </w:pPr>
            <w:r w:rsidRPr="00881CB6">
              <w:rPr>
                <w:rFonts w:ascii="Times New Roman CYR" w:eastAsia="Times New Roman" w:hAnsi="Times New Roman CYR" w:cs="Times New Roman"/>
                <w:i/>
                <w:iCs/>
                <w:sz w:val="16"/>
                <w:szCs w:val="16"/>
              </w:rPr>
              <w:t>(Должность)</w:t>
            </w: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CYR" w:eastAsia="Times New Roman" w:hAnsi="Times New Roman CYR" w:cs="Times New Roman"/>
                <w:i/>
                <w:iCs/>
                <w:sz w:val="16"/>
                <w:szCs w:val="16"/>
              </w:rPr>
            </w:pPr>
          </w:p>
        </w:tc>
        <w:tc>
          <w:tcPr>
            <w:tcW w:w="3344" w:type="dxa"/>
            <w:gridSpan w:val="3"/>
            <w:tcBorders>
              <w:top w:val="single" w:sz="4" w:space="0" w:color="auto"/>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CYR" w:eastAsia="Times New Roman" w:hAnsi="Times New Roman CYR" w:cs="Times New Roman"/>
                <w:i/>
                <w:iCs/>
                <w:sz w:val="16"/>
                <w:szCs w:val="16"/>
              </w:rPr>
            </w:pPr>
            <w:r w:rsidRPr="00881CB6">
              <w:rPr>
                <w:rFonts w:ascii="Times New Roman CYR" w:eastAsia="Times New Roman" w:hAnsi="Times New Roman CYR" w:cs="Times New Roman"/>
                <w:i/>
                <w:iCs/>
                <w:sz w:val="16"/>
                <w:szCs w:val="16"/>
              </w:rPr>
              <w:t xml:space="preserve"> (Фамилия, И.О.)       </w:t>
            </w:r>
          </w:p>
        </w:tc>
      </w:tr>
      <w:tr w:rsidR="0078308D" w:rsidRPr="00881CB6" w:rsidTr="00223A56">
        <w:trPr>
          <w:trHeight w:val="90"/>
        </w:trPr>
        <w:tc>
          <w:tcPr>
            <w:tcW w:w="60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CYR" w:eastAsia="Times New Roman" w:hAnsi="Times New Roman CYR" w:cs="Times New Roman"/>
                <w:i/>
                <w:iCs/>
                <w:sz w:val="16"/>
                <w:szCs w:val="16"/>
              </w:rPr>
            </w:pPr>
          </w:p>
        </w:tc>
        <w:tc>
          <w:tcPr>
            <w:tcW w:w="91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7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8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84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6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right"/>
              <w:rPr>
                <w:rFonts w:ascii="Times New Roman" w:eastAsia="Times New Roman" w:hAnsi="Times New Roman" w:cs="Times New Roman"/>
              </w:rPr>
            </w:pPr>
          </w:p>
        </w:tc>
      </w:tr>
      <w:tr w:rsidR="0078308D" w:rsidRPr="00881CB6" w:rsidTr="00223A56">
        <w:trPr>
          <w:trHeight w:val="225"/>
        </w:trPr>
        <w:tc>
          <w:tcPr>
            <w:tcW w:w="602" w:type="dxa"/>
            <w:tcBorders>
              <w:top w:val="nil"/>
              <w:left w:val="nil"/>
              <w:bottom w:val="nil"/>
              <w:right w:val="nil"/>
            </w:tcBorders>
            <w:shd w:val="clear" w:color="auto" w:fill="auto"/>
            <w:noWrap/>
            <w:vAlign w:val="center"/>
            <w:hideMark/>
          </w:tcPr>
          <w:p w:rsidR="0078308D" w:rsidRPr="00881CB6" w:rsidRDefault="0078308D" w:rsidP="00223A56">
            <w:pPr>
              <w:spacing w:after="0" w:line="240" w:lineRule="auto"/>
              <w:jc w:val="right"/>
              <w:rPr>
                <w:rFonts w:ascii="Times New Roman" w:eastAsia="Times New Roman" w:hAnsi="Times New Roman" w:cs="Times New Roman"/>
                <w:b/>
                <w:bCs/>
              </w:rPr>
            </w:pPr>
            <w:r w:rsidRPr="00881CB6">
              <w:rPr>
                <w:rFonts w:ascii="Times New Roman" w:eastAsia="Times New Roman" w:hAnsi="Times New Roman" w:cs="Times New Roman"/>
                <w:b/>
                <w:bCs/>
              </w:rPr>
              <w:t>Дата:</w:t>
            </w:r>
          </w:p>
        </w:tc>
        <w:tc>
          <w:tcPr>
            <w:tcW w:w="3194" w:type="dxa"/>
            <w:gridSpan w:val="3"/>
            <w:tcBorders>
              <w:top w:val="nil"/>
              <w:left w:val="nil"/>
              <w:bottom w:val="single" w:sz="4" w:space="0" w:color="auto"/>
              <w:right w:val="nil"/>
            </w:tcBorders>
            <w:shd w:val="clear" w:color="auto" w:fill="auto"/>
            <w:noWrap/>
            <w:vAlign w:val="bottom"/>
            <w:hideMark/>
          </w:tcPr>
          <w:p w:rsidR="0078308D" w:rsidRPr="00881CB6" w:rsidRDefault="0078308D" w:rsidP="00223A56">
            <w:pPr>
              <w:spacing w:after="0" w:line="240" w:lineRule="auto"/>
              <w:jc w:val="center"/>
              <w:rPr>
                <w:rFonts w:ascii="Calibri" w:eastAsia="Times New Roman" w:hAnsi="Calibri" w:cs="Times New Roman"/>
                <w:color w:val="000000"/>
              </w:rPr>
            </w:pPr>
            <w:r w:rsidRPr="00881CB6">
              <w:rPr>
                <w:rFonts w:ascii="Calibri" w:eastAsia="Times New Roman" w:hAnsi="Calibri" w:cs="Times New Roman"/>
                <w:color w:val="000000"/>
              </w:rPr>
              <w:t>10 января 2015 г.</w:t>
            </w:r>
          </w:p>
        </w:tc>
        <w:tc>
          <w:tcPr>
            <w:tcW w:w="48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Calibri" w:eastAsia="Times New Roman" w:hAnsi="Calibri" w:cs="Times New Roman"/>
                <w:color w:val="000000"/>
              </w:rPr>
            </w:pPr>
          </w:p>
        </w:tc>
        <w:tc>
          <w:tcPr>
            <w:tcW w:w="84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6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352" w:type="dxa"/>
            <w:tcBorders>
              <w:top w:val="nil"/>
              <w:left w:val="nil"/>
              <w:bottom w:val="nil"/>
              <w:right w:val="nil"/>
            </w:tcBorders>
            <w:shd w:val="clear" w:color="auto" w:fill="auto"/>
            <w:noWrap/>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w:eastAsia="Times New Roman" w:hAnsi="Times New Roman" w:cs="Times New Roman"/>
              </w:rPr>
            </w:pPr>
          </w:p>
        </w:tc>
        <w:tc>
          <w:tcPr>
            <w:tcW w:w="996" w:type="dxa"/>
            <w:tcBorders>
              <w:top w:val="nil"/>
              <w:left w:val="nil"/>
              <w:bottom w:val="nil"/>
              <w:right w:val="nil"/>
            </w:tcBorders>
            <w:shd w:val="clear" w:color="auto" w:fill="auto"/>
            <w:noWrap/>
            <w:hideMark/>
          </w:tcPr>
          <w:p w:rsidR="0078308D" w:rsidRPr="00881CB6" w:rsidRDefault="0078308D" w:rsidP="00223A56">
            <w:pPr>
              <w:spacing w:after="0" w:line="240" w:lineRule="auto"/>
              <w:jc w:val="center"/>
              <w:rPr>
                <w:rFonts w:ascii="Times New Roman" w:eastAsia="Times New Roman" w:hAnsi="Times New Roman" w:cs="Times New Roman"/>
              </w:rPr>
            </w:pPr>
          </w:p>
        </w:tc>
      </w:tr>
      <w:tr w:rsidR="0078308D" w:rsidRPr="00881CB6" w:rsidTr="00223A56">
        <w:trPr>
          <w:trHeight w:val="45"/>
        </w:trPr>
        <w:tc>
          <w:tcPr>
            <w:tcW w:w="60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center"/>
              <w:rPr>
                <w:rFonts w:ascii="Times New Roman" w:eastAsia="Times New Roman" w:hAnsi="Times New Roman" w:cs="Times New Roman"/>
              </w:rPr>
            </w:pPr>
          </w:p>
        </w:tc>
        <w:tc>
          <w:tcPr>
            <w:tcW w:w="91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7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8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844"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46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040"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rPr>
                <w:rFonts w:ascii="Times New Roman" w:eastAsia="Times New Roman" w:hAnsi="Times New Roman" w:cs="Times New Roman"/>
              </w:rPr>
            </w:pPr>
          </w:p>
        </w:tc>
        <w:tc>
          <w:tcPr>
            <w:tcW w:w="996" w:type="dxa"/>
            <w:tcBorders>
              <w:top w:val="nil"/>
              <w:left w:val="nil"/>
              <w:bottom w:val="nil"/>
              <w:right w:val="nil"/>
            </w:tcBorders>
            <w:shd w:val="clear" w:color="auto" w:fill="auto"/>
            <w:noWrap/>
            <w:vAlign w:val="bottom"/>
            <w:hideMark/>
          </w:tcPr>
          <w:p w:rsidR="0078308D" w:rsidRPr="00881CB6" w:rsidRDefault="0078308D" w:rsidP="00223A56">
            <w:pPr>
              <w:spacing w:after="0" w:line="240" w:lineRule="auto"/>
              <w:jc w:val="right"/>
              <w:rPr>
                <w:rFonts w:ascii="Times New Roman" w:eastAsia="Times New Roman" w:hAnsi="Times New Roman" w:cs="Times New Roman"/>
              </w:rPr>
            </w:pPr>
          </w:p>
        </w:tc>
      </w:tr>
      <w:tr w:rsidR="0078308D" w:rsidRPr="00881CB6" w:rsidTr="00223A56">
        <w:trPr>
          <w:trHeight w:val="270"/>
        </w:trPr>
        <w:tc>
          <w:tcPr>
            <w:tcW w:w="9964" w:type="dxa"/>
            <w:gridSpan w:val="11"/>
            <w:vMerge w:val="restart"/>
            <w:tcBorders>
              <w:top w:val="nil"/>
              <w:left w:val="nil"/>
              <w:bottom w:val="nil"/>
              <w:right w:val="nil"/>
            </w:tcBorders>
            <w:shd w:val="clear" w:color="auto" w:fill="auto"/>
            <w:hideMark/>
          </w:tcPr>
          <w:p w:rsidR="0078308D" w:rsidRPr="00881CB6" w:rsidRDefault="0078308D" w:rsidP="00223A56">
            <w:pPr>
              <w:spacing w:after="0" w:line="240" w:lineRule="auto"/>
              <w:rPr>
                <w:rFonts w:ascii="Arial" w:eastAsia="Times New Roman" w:hAnsi="Arial" w:cs="Arial"/>
                <w:b/>
                <w:bCs/>
                <w:color w:val="0066CC"/>
              </w:rPr>
            </w:pPr>
            <w:r w:rsidRPr="00881CB6">
              <w:rPr>
                <w:rFonts w:ascii="Arial" w:eastAsia="Times New Roman" w:hAnsi="Arial" w:cs="Arial"/>
                <w:b/>
                <w:bCs/>
                <w:color w:val="0066CC"/>
              </w:rPr>
              <w:t>Спасибо, Вы заполнили все необходимые ячейки, отчет принимается к рассмотрению содержания по существу</w:t>
            </w:r>
          </w:p>
        </w:tc>
      </w:tr>
      <w:tr w:rsidR="0078308D" w:rsidRPr="00881CB6" w:rsidTr="00223A56">
        <w:trPr>
          <w:trHeight w:val="330"/>
        </w:trPr>
        <w:tc>
          <w:tcPr>
            <w:tcW w:w="9964" w:type="dxa"/>
            <w:gridSpan w:val="11"/>
            <w:vMerge/>
            <w:tcBorders>
              <w:top w:val="nil"/>
              <w:left w:val="nil"/>
              <w:bottom w:val="nil"/>
              <w:right w:val="nil"/>
            </w:tcBorders>
            <w:vAlign w:val="center"/>
            <w:hideMark/>
          </w:tcPr>
          <w:p w:rsidR="0078308D" w:rsidRPr="00881CB6" w:rsidRDefault="0078308D" w:rsidP="00223A56">
            <w:pPr>
              <w:spacing w:after="0" w:line="240" w:lineRule="auto"/>
              <w:rPr>
                <w:rFonts w:ascii="Arial" w:eastAsia="Times New Roman" w:hAnsi="Arial" w:cs="Arial"/>
                <w:b/>
                <w:bCs/>
                <w:color w:val="0066CC"/>
              </w:rPr>
            </w:pPr>
          </w:p>
        </w:tc>
      </w:tr>
    </w:tbl>
    <w:p w:rsidR="00881CB6" w:rsidRDefault="00881CB6" w:rsidP="00673947">
      <w:pPr>
        <w:jc w:val="both"/>
        <w:rPr>
          <w:rFonts w:ascii="Times New Roman" w:hAnsi="Times New Roman" w:cs="Times New Roman"/>
          <w:sz w:val="28"/>
          <w:szCs w:val="28"/>
        </w:rPr>
      </w:pPr>
    </w:p>
    <w:p w:rsidR="00881CB6" w:rsidRDefault="00881CB6" w:rsidP="00673947">
      <w:pPr>
        <w:jc w:val="both"/>
        <w:rPr>
          <w:rFonts w:ascii="Times New Roman" w:hAnsi="Times New Roman" w:cs="Times New Roman"/>
          <w:sz w:val="28"/>
          <w:szCs w:val="28"/>
        </w:rPr>
        <w:sectPr w:rsidR="00881CB6" w:rsidSect="00881CB6">
          <w:pgSz w:w="11906" w:h="16838"/>
          <w:pgMar w:top="284" w:right="567" w:bottom="567" w:left="567" w:header="709" w:footer="709" w:gutter="0"/>
          <w:cols w:space="708"/>
          <w:docGrid w:linePitch="360"/>
        </w:sectPr>
      </w:pPr>
    </w:p>
    <w:p w:rsidR="008B2552" w:rsidRPr="0078308D" w:rsidRDefault="008B2552" w:rsidP="0078308D">
      <w:pPr>
        <w:pStyle w:val="3"/>
        <w:jc w:val="center"/>
        <w:rPr>
          <w:rFonts w:ascii="Times New Roman" w:hAnsi="Times New Roman" w:cs="Times New Roman"/>
          <w:b/>
          <w:color w:val="auto"/>
        </w:rPr>
      </w:pPr>
      <w:bookmarkStart w:id="17" w:name="_Toc438453481"/>
      <w:r w:rsidRPr="0078308D">
        <w:rPr>
          <w:rFonts w:ascii="Times New Roman" w:hAnsi="Times New Roman" w:cs="Times New Roman"/>
          <w:b/>
          <w:color w:val="auto"/>
          <w:sz w:val="28"/>
        </w:rPr>
        <w:lastRenderedPageBreak/>
        <w:t>Пояснительная записка</w:t>
      </w:r>
      <w:bookmarkEnd w:id="17"/>
    </w:p>
    <w:p w:rsidR="008B2552" w:rsidRPr="00436C88" w:rsidRDefault="008B2552" w:rsidP="008B2552">
      <w:pPr>
        <w:spacing w:after="0"/>
        <w:jc w:val="center"/>
        <w:rPr>
          <w:rFonts w:ascii="Times New Roman" w:hAnsi="Times New Roman" w:cs="Times New Roman"/>
          <w:b/>
          <w:sz w:val="26"/>
          <w:szCs w:val="26"/>
        </w:rPr>
      </w:pPr>
      <w:r w:rsidRPr="00436C88">
        <w:rPr>
          <w:rFonts w:ascii="Times New Roman" w:hAnsi="Times New Roman" w:cs="Times New Roman"/>
          <w:b/>
          <w:sz w:val="26"/>
          <w:szCs w:val="26"/>
        </w:rPr>
        <w:t>к отчёту</w:t>
      </w:r>
      <w:r>
        <w:rPr>
          <w:rFonts w:ascii="Times New Roman" w:hAnsi="Times New Roman" w:cs="Times New Roman"/>
          <w:b/>
          <w:sz w:val="26"/>
          <w:szCs w:val="26"/>
        </w:rPr>
        <w:t xml:space="preserve"> </w:t>
      </w:r>
      <w:r w:rsidRPr="00436C88">
        <w:rPr>
          <w:rFonts w:ascii="Times New Roman" w:hAnsi="Times New Roman" w:cs="Times New Roman"/>
          <w:b/>
          <w:sz w:val="26"/>
          <w:szCs w:val="26"/>
        </w:rPr>
        <w:t xml:space="preserve">о работе </w:t>
      </w:r>
      <w:proofErr w:type="spellStart"/>
      <w:r w:rsidRPr="00436C88">
        <w:rPr>
          <w:rFonts w:ascii="Times New Roman" w:hAnsi="Times New Roman" w:cs="Times New Roman"/>
          <w:b/>
          <w:sz w:val="26"/>
          <w:szCs w:val="26"/>
        </w:rPr>
        <w:t>Энгельсской</w:t>
      </w:r>
      <w:proofErr w:type="spellEnd"/>
      <w:r w:rsidRPr="00436C88">
        <w:rPr>
          <w:rFonts w:ascii="Times New Roman" w:hAnsi="Times New Roman" w:cs="Times New Roman"/>
          <w:b/>
          <w:sz w:val="26"/>
          <w:szCs w:val="26"/>
        </w:rPr>
        <w:t xml:space="preserve"> районной организации Профессионального союза работников народного образования и науки РФ по охране труда за 2014 год</w:t>
      </w:r>
    </w:p>
    <w:p w:rsidR="008B2552" w:rsidRDefault="008B2552" w:rsidP="008B2552">
      <w:pPr>
        <w:spacing w:after="0" w:line="240" w:lineRule="auto"/>
        <w:ind w:firstLine="708"/>
        <w:jc w:val="both"/>
        <w:rPr>
          <w:rFonts w:ascii="Times New Roman" w:hAnsi="Times New Roman" w:cs="Times New Roman"/>
          <w:sz w:val="28"/>
          <w:szCs w:val="28"/>
        </w:rPr>
      </w:pPr>
      <w:r w:rsidRPr="00436C88">
        <w:rPr>
          <w:rFonts w:ascii="Times New Roman" w:hAnsi="Times New Roman" w:cs="Times New Roman"/>
          <w:sz w:val="28"/>
          <w:szCs w:val="28"/>
        </w:rPr>
        <w:t xml:space="preserve">В 2014 году в </w:t>
      </w:r>
      <w:proofErr w:type="spellStart"/>
      <w:r w:rsidRPr="00436C88">
        <w:rPr>
          <w:rFonts w:ascii="Times New Roman" w:hAnsi="Times New Roman" w:cs="Times New Roman"/>
          <w:sz w:val="28"/>
          <w:szCs w:val="28"/>
        </w:rPr>
        <w:t>Энгельсском</w:t>
      </w:r>
      <w:proofErr w:type="spellEnd"/>
      <w:r w:rsidRPr="00436C88">
        <w:rPr>
          <w:rFonts w:ascii="Times New Roman" w:hAnsi="Times New Roman" w:cs="Times New Roman"/>
          <w:sz w:val="28"/>
          <w:szCs w:val="28"/>
        </w:rPr>
        <w:t xml:space="preserve"> муниципальном районе действовали первичные профсоюзные организации в 140 образовательных организациях. Во всех образовательных организациях сформированы комиссии, а также избраны уполномоченные по охране труда, которые постоянно ведут работу по разработке и исполнению условий коллективных договоров.</w:t>
      </w:r>
    </w:p>
    <w:p w:rsidR="008B2552" w:rsidRDefault="008B2552" w:rsidP="008B2552">
      <w:pPr>
        <w:spacing w:after="0" w:line="240" w:lineRule="auto"/>
        <w:ind w:firstLine="708"/>
        <w:jc w:val="both"/>
        <w:rPr>
          <w:rFonts w:ascii="Times New Roman" w:hAnsi="Times New Roman" w:cs="Times New Roman"/>
          <w:sz w:val="28"/>
          <w:szCs w:val="28"/>
        </w:rPr>
      </w:pPr>
      <w:r w:rsidRPr="00436C88">
        <w:rPr>
          <w:rFonts w:ascii="Times New Roman" w:hAnsi="Times New Roman" w:cs="Times New Roman"/>
          <w:sz w:val="28"/>
          <w:szCs w:val="28"/>
        </w:rPr>
        <w:t>Во всех образовательных организациях проводятся предварительные и периодические медицинские осмотры за счет средств работодателя.</w:t>
      </w:r>
    </w:p>
    <w:p w:rsidR="008B2552" w:rsidRDefault="008B2552" w:rsidP="008B2552">
      <w:pPr>
        <w:spacing w:after="0" w:line="240" w:lineRule="auto"/>
        <w:ind w:firstLine="708"/>
        <w:jc w:val="both"/>
        <w:rPr>
          <w:rFonts w:ascii="Times New Roman" w:hAnsi="Times New Roman" w:cs="Times New Roman"/>
          <w:sz w:val="28"/>
          <w:szCs w:val="28"/>
        </w:rPr>
      </w:pPr>
      <w:r w:rsidRPr="00436C88">
        <w:rPr>
          <w:rFonts w:ascii="Times New Roman" w:hAnsi="Times New Roman" w:cs="Times New Roman"/>
          <w:sz w:val="28"/>
          <w:szCs w:val="28"/>
        </w:rPr>
        <w:t>В 2014 году</w:t>
      </w:r>
      <w:r>
        <w:rPr>
          <w:rFonts w:ascii="Times New Roman" w:hAnsi="Times New Roman" w:cs="Times New Roman"/>
          <w:sz w:val="28"/>
          <w:szCs w:val="28"/>
        </w:rPr>
        <w:t xml:space="preserve"> </w:t>
      </w:r>
      <w:r w:rsidRPr="00436C88">
        <w:rPr>
          <w:rFonts w:ascii="Times New Roman" w:hAnsi="Times New Roman" w:cs="Times New Roman"/>
          <w:sz w:val="28"/>
          <w:szCs w:val="28"/>
        </w:rPr>
        <w:t>значительные средства были направлены</w:t>
      </w:r>
      <w:r>
        <w:rPr>
          <w:rFonts w:ascii="Times New Roman" w:hAnsi="Times New Roman" w:cs="Times New Roman"/>
          <w:sz w:val="28"/>
          <w:szCs w:val="28"/>
        </w:rPr>
        <w:t xml:space="preserve">: </w:t>
      </w:r>
      <w:r w:rsidRPr="00436C88">
        <w:rPr>
          <w:rFonts w:ascii="Times New Roman" w:hAnsi="Times New Roman" w:cs="Times New Roman"/>
          <w:sz w:val="28"/>
          <w:szCs w:val="28"/>
        </w:rPr>
        <w:t xml:space="preserve">на капитальный ремонт и реконструкцию зданий образовательных организаций (110 млн. 420 тыс. рублей), проведение медосмотров (12 млн.405 тыс. рублей), прохождение обучения по охране труда в аккредитованных обучающих организациях (279 тыс. 200 рублей), проведение специальной оценки условий труда (16 тыс. 700 рублей), приобретение спецодежды, </w:t>
      </w:r>
      <w:proofErr w:type="spellStart"/>
      <w:r w:rsidRPr="00436C88">
        <w:rPr>
          <w:rFonts w:ascii="Times New Roman" w:hAnsi="Times New Roman" w:cs="Times New Roman"/>
          <w:sz w:val="28"/>
          <w:szCs w:val="28"/>
        </w:rPr>
        <w:t>спецобуви</w:t>
      </w:r>
      <w:proofErr w:type="spellEnd"/>
      <w:r w:rsidRPr="00436C88">
        <w:rPr>
          <w:rFonts w:ascii="Times New Roman" w:hAnsi="Times New Roman" w:cs="Times New Roman"/>
          <w:sz w:val="28"/>
          <w:szCs w:val="28"/>
        </w:rPr>
        <w:t xml:space="preserve"> и других средств индивидуальной защиты (400 тыс. рублей).</w:t>
      </w:r>
    </w:p>
    <w:p w:rsidR="008B2552" w:rsidRDefault="008B2552" w:rsidP="008B2552">
      <w:pPr>
        <w:spacing w:after="0" w:line="240" w:lineRule="auto"/>
        <w:ind w:firstLine="708"/>
        <w:jc w:val="both"/>
        <w:rPr>
          <w:rFonts w:ascii="Times New Roman" w:hAnsi="Times New Roman" w:cs="Times New Roman"/>
          <w:sz w:val="28"/>
          <w:szCs w:val="28"/>
        </w:rPr>
      </w:pPr>
      <w:r w:rsidRPr="00436C88">
        <w:rPr>
          <w:rFonts w:ascii="Times New Roman" w:hAnsi="Times New Roman" w:cs="Times New Roman"/>
          <w:sz w:val="28"/>
          <w:szCs w:val="28"/>
        </w:rPr>
        <w:t>Хочется отметить,</w:t>
      </w:r>
      <w:r>
        <w:rPr>
          <w:rFonts w:ascii="Times New Roman" w:hAnsi="Times New Roman" w:cs="Times New Roman"/>
          <w:sz w:val="28"/>
          <w:szCs w:val="28"/>
        </w:rPr>
        <w:t xml:space="preserve"> </w:t>
      </w:r>
      <w:r w:rsidRPr="00436C88">
        <w:rPr>
          <w:rFonts w:ascii="Times New Roman" w:hAnsi="Times New Roman" w:cs="Times New Roman"/>
          <w:sz w:val="28"/>
          <w:szCs w:val="28"/>
        </w:rPr>
        <w:t>что в 2014 году продолжалась активная работа внештатного технического инспектора райкома профсоюза по охране труда, которым является учитель технологии МБОУ СОШ</w:t>
      </w:r>
      <w:r>
        <w:rPr>
          <w:rFonts w:ascii="Times New Roman" w:hAnsi="Times New Roman" w:cs="Times New Roman"/>
          <w:sz w:val="28"/>
          <w:szCs w:val="28"/>
        </w:rPr>
        <w:t xml:space="preserve"> </w:t>
      </w:r>
      <w:r w:rsidRPr="00436C88">
        <w:rPr>
          <w:rFonts w:ascii="Times New Roman" w:hAnsi="Times New Roman" w:cs="Times New Roman"/>
          <w:sz w:val="28"/>
          <w:szCs w:val="28"/>
        </w:rPr>
        <w:t xml:space="preserve">№ 33 Сахно Ирина Витальевна. Ирина Витальевна в 2014 году заняла </w:t>
      </w:r>
      <w:r w:rsidRPr="00436C88">
        <w:rPr>
          <w:rFonts w:ascii="Times New Roman" w:hAnsi="Times New Roman" w:cs="Times New Roman"/>
          <w:sz w:val="28"/>
          <w:szCs w:val="28"/>
          <w:lang w:val="en-US"/>
        </w:rPr>
        <w:t>III</w:t>
      </w:r>
      <w:r w:rsidRPr="00436C88">
        <w:rPr>
          <w:rFonts w:ascii="Times New Roman" w:hAnsi="Times New Roman" w:cs="Times New Roman"/>
          <w:sz w:val="28"/>
          <w:szCs w:val="28"/>
        </w:rPr>
        <w:t xml:space="preserve"> место в Областном смотре-конкурсе на звание «Лучший внештатный технический инспектор труда». Она постоянно принимает участие в мероприятиях по охране труда и проверках учреждений по вопросам охраны тру</w:t>
      </w:r>
      <w:r>
        <w:rPr>
          <w:rFonts w:ascii="Times New Roman" w:hAnsi="Times New Roman" w:cs="Times New Roman"/>
          <w:sz w:val="28"/>
          <w:szCs w:val="28"/>
        </w:rPr>
        <w:t xml:space="preserve">да </w:t>
      </w:r>
      <w:r w:rsidRPr="00436C88">
        <w:rPr>
          <w:rFonts w:ascii="Times New Roman" w:hAnsi="Times New Roman" w:cs="Times New Roman"/>
          <w:sz w:val="28"/>
          <w:szCs w:val="28"/>
        </w:rPr>
        <w:t>(выданы представления: МАДОУ «детский сад №74» заведующая –</w:t>
      </w:r>
      <w:proofErr w:type="spellStart"/>
      <w:r w:rsidRPr="00436C88">
        <w:rPr>
          <w:rFonts w:ascii="Times New Roman" w:hAnsi="Times New Roman" w:cs="Times New Roman"/>
          <w:sz w:val="28"/>
          <w:szCs w:val="28"/>
        </w:rPr>
        <w:t>Пескова</w:t>
      </w:r>
      <w:proofErr w:type="spellEnd"/>
      <w:r w:rsidRPr="00436C88">
        <w:rPr>
          <w:rFonts w:ascii="Times New Roman" w:hAnsi="Times New Roman" w:cs="Times New Roman"/>
          <w:sz w:val="28"/>
          <w:szCs w:val="28"/>
        </w:rPr>
        <w:t xml:space="preserve"> О.Н.; МАДОУ</w:t>
      </w:r>
      <w:r>
        <w:rPr>
          <w:rFonts w:ascii="Times New Roman" w:hAnsi="Times New Roman" w:cs="Times New Roman"/>
          <w:sz w:val="28"/>
          <w:szCs w:val="28"/>
        </w:rPr>
        <w:t xml:space="preserve"> </w:t>
      </w:r>
      <w:r w:rsidRPr="00436C88">
        <w:rPr>
          <w:rFonts w:ascii="Times New Roman" w:hAnsi="Times New Roman" w:cs="Times New Roman"/>
          <w:sz w:val="28"/>
          <w:szCs w:val="28"/>
        </w:rPr>
        <w:t xml:space="preserve">«детский сад с. </w:t>
      </w:r>
      <w:proofErr w:type="spellStart"/>
      <w:r w:rsidRPr="00436C88">
        <w:rPr>
          <w:rFonts w:ascii="Times New Roman" w:hAnsi="Times New Roman" w:cs="Times New Roman"/>
          <w:sz w:val="28"/>
          <w:szCs w:val="28"/>
        </w:rPr>
        <w:t>Липовка</w:t>
      </w:r>
      <w:proofErr w:type="spellEnd"/>
      <w:r w:rsidRPr="00436C88">
        <w:rPr>
          <w:rFonts w:ascii="Times New Roman" w:hAnsi="Times New Roman" w:cs="Times New Roman"/>
          <w:sz w:val="28"/>
          <w:szCs w:val="28"/>
        </w:rPr>
        <w:t>»</w:t>
      </w:r>
      <w:r>
        <w:rPr>
          <w:rFonts w:ascii="Times New Roman" w:hAnsi="Times New Roman" w:cs="Times New Roman"/>
          <w:sz w:val="28"/>
          <w:szCs w:val="28"/>
        </w:rPr>
        <w:t xml:space="preserve"> заведующая- </w:t>
      </w:r>
      <w:proofErr w:type="spellStart"/>
      <w:r>
        <w:rPr>
          <w:rFonts w:ascii="Times New Roman" w:hAnsi="Times New Roman" w:cs="Times New Roman"/>
          <w:sz w:val="28"/>
          <w:szCs w:val="28"/>
        </w:rPr>
        <w:t>Степанченкова</w:t>
      </w:r>
      <w:proofErr w:type="spellEnd"/>
      <w:r>
        <w:rPr>
          <w:rFonts w:ascii="Times New Roman" w:hAnsi="Times New Roman" w:cs="Times New Roman"/>
          <w:sz w:val="28"/>
          <w:szCs w:val="28"/>
        </w:rPr>
        <w:t xml:space="preserve"> В.С.; МАДОУ «детский сад №57» заведующая </w:t>
      </w:r>
      <w:proofErr w:type="spellStart"/>
      <w:r>
        <w:rPr>
          <w:rFonts w:ascii="Times New Roman" w:hAnsi="Times New Roman" w:cs="Times New Roman"/>
          <w:sz w:val="28"/>
          <w:szCs w:val="28"/>
        </w:rPr>
        <w:t>Каргальская</w:t>
      </w:r>
      <w:proofErr w:type="spellEnd"/>
      <w:r>
        <w:rPr>
          <w:rFonts w:ascii="Times New Roman" w:hAnsi="Times New Roman" w:cs="Times New Roman"/>
          <w:sz w:val="28"/>
          <w:szCs w:val="28"/>
        </w:rPr>
        <w:t xml:space="preserve"> О.В.) </w:t>
      </w:r>
      <w:r w:rsidRPr="00436C88">
        <w:rPr>
          <w:rFonts w:ascii="Times New Roman" w:hAnsi="Times New Roman" w:cs="Times New Roman"/>
          <w:sz w:val="28"/>
          <w:szCs w:val="28"/>
        </w:rPr>
        <w:t>Так же сообщаю, что постоянно велось рассмотрение обращений, жалоб, заявлений. Актуальными вопросами обращений являлись:</w:t>
      </w:r>
      <w:r>
        <w:rPr>
          <w:rFonts w:ascii="Times New Roman" w:hAnsi="Times New Roman" w:cs="Times New Roman"/>
          <w:sz w:val="28"/>
          <w:szCs w:val="28"/>
        </w:rPr>
        <w:t xml:space="preserve"> дополнительные выплаты работникам, занятым на местах с вредными условиями труда; </w:t>
      </w:r>
      <w:r w:rsidRPr="00436C88">
        <w:rPr>
          <w:rFonts w:ascii="Times New Roman" w:hAnsi="Times New Roman" w:cs="Times New Roman"/>
          <w:sz w:val="28"/>
          <w:szCs w:val="28"/>
        </w:rPr>
        <w:t>порядок прохождения медицинских осмотров. Все обращения</w:t>
      </w:r>
      <w:r>
        <w:rPr>
          <w:rFonts w:ascii="Times New Roman" w:hAnsi="Times New Roman" w:cs="Times New Roman"/>
          <w:sz w:val="28"/>
          <w:szCs w:val="28"/>
        </w:rPr>
        <w:t xml:space="preserve"> были рассмотрены в срок</w:t>
      </w:r>
      <w:r w:rsidRPr="00436C88">
        <w:rPr>
          <w:rFonts w:ascii="Times New Roman" w:hAnsi="Times New Roman" w:cs="Times New Roman"/>
          <w:sz w:val="28"/>
          <w:szCs w:val="28"/>
        </w:rPr>
        <w:t xml:space="preserve">. </w:t>
      </w:r>
      <w:r>
        <w:rPr>
          <w:rFonts w:ascii="Times New Roman" w:hAnsi="Times New Roman" w:cs="Times New Roman"/>
          <w:sz w:val="28"/>
          <w:szCs w:val="28"/>
        </w:rPr>
        <w:t>Р</w:t>
      </w:r>
      <w:r w:rsidRPr="00436C88">
        <w:rPr>
          <w:rFonts w:ascii="Times New Roman" w:hAnsi="Times New Roman" w:cs="Times New Roman"/>
          <w:sz w:val="28"/>
          <w:szCs w:val="28"/>
        </w:rPr>
        <w:t xml:space="preserve">уководителям образовательных </w:t>
      </w:r>
      <w:r>
        <w:rPr>
          <w:rFonts w:ascii="Times New Roman" w:hAnsi="Times New Roman" w:cs="Times New Roman"/>
          <w:sz w:val="28"/>
          <w:szCs w:val="28"/>
        </w:rPr>
        <w:t xml:space="preserve">организаций даны рекомендации </w:t>
      </w:r>
      <w:r w:rsidRPr="00436C88">
        <w:rPr>
          <w:rFonts w:ascii="Times New Roman" w:hAnsi="Times New Roman" w:cs="Times New Roman"/>
          <w:sz w:val="28"/>
          <w:szCs w:val="28"/>
        </w:rPr>
        <w:t>привести в соответствие данные вопросы.</w:t>
      </w:r>
      <w:r>
        <w:rPr>
          <w:rFonts w:ascii="Times New Roman" w:hAnsi="Times New Roman" w:cs="Times New Roman"/>
          <w:sz w:val="28"/>
          <w:szCs w:val="28"/>
        </w:rPr>
        <w:t xml:space="preserve"> В 47</w:t>
      </w:r>
      <w:r w:rsidRPr="00436C88">
        <w:rPr>
          <w:rFonts w:ascii="Times New Roman" w:hAnsi="Times New Roman" w:cs="Times New Roman"/>
          <w:sz w:val="28"/>
          <w:szCs w:val="28"/>
        </w:rPr>
        <w:t xml:space="preserve"> образовательных </w:t>
      </w:r>
      <w:r>
        <w:rPr>
          <w:rFonts w:ascii="Times New Roman" w:hAnsi="Times New Roman" w:cs="Times New Roman"/>
          <w:sz w:val="28"/>
          <w:szCs w:val="28"/>
        </w:rPr>
        <w:t xml:space="preserve">организациях </w:t>
      </w:r>
      <w:proofErr w:type="spellStart"/>
      <w:r>
        <w:rPr>
          <w:rFonts w:ascii="Times New Roman" w:hAnsi="Times New Roman" w:cs="Times New Roman"/>
          <w:sz w:val="28"/>
          <w:szCs w:val="28"/>
        </w:rPr>
        <w:t>Энгельсского</w:t>
      </w:r>
      <w:proofErr w:type="spellEnd"/>
      <w:r>
        <w:rPr>
          <w:rFonts w:ascii="Times New Roman" w:hAnsi="Times New Roman" w:cs="Times New Roman"/>
          <w:sz w:val="28"/>
          <w:szCs w:val="28"/>
        </w:rPr>
        <w:t xml:space="preserve"> района</w:t>
      </w:r>
      <w:r w:rsidRPr="00436C88">
        <w:rPr>
          <w:rFonts w:ascii="Times New Roman" w:hAnsi="Times New Roman" w:cs="Times New Roman"/>
          <w:sz w:val="28"/>
          <w:szCs w:val="28"/>
        </w:rPr>
        <w:t xml:space="preserve"> численность рабо</w:t>
      </w:r>
      <w:r>
        <w:rPr>
          <w:rFonts w:ascii="Times New Roman" w:hAnsi="Times New Roman" w:cs="Times New Roman"/>
          <w:sz w:val="28"/>
          <w:szCs w:val="28"/>
        </w:rPr>
        <w:t>тников превышает 50 человек, в 40 данных организациях</w:t>
      </w:r>
      <w:r w:rsidRPr="00436C88">
        <w:rPr>
          <w:rFonts w:ascii="Times New Roman" w:hAnsi="Times New Roman" w:cs="Times New Roman"/>
          <w:sz w:val="28"/>
          <w:szCs w:val="28"/>
        </w:rPr>
        <w:t xml:space="preserve"> введены штатные единицы специалистов по охране труда. </w:t>
      </w:r>
      <w:r>
        <w:rPr>
          <w:rFonts w:ascii="Times New Roman" w:hAnsi="Times New Roman" w:cs="Times New Roman"/>
          <w:sz w:val="28"/>
          <w:szCs w:val="28"/>
        </w:rPr>
        <w:t>Х</w:t>
      </w:r>
      <w:r w:rsidRPr="00436C88">
        <w:rPr>
          <w:rFonts w:ascii="Times New Roman" w:hAnsi="Times New Roman" w:cs="Times New Roman"/>
          <w:sz w:val="28"/>
          <w:szCs w:val="28"/>
        </w:rPr>
        <w:t>очется отметить, что в 2014</w:t>
      </w:r>
      <w:r>
        <w:rPr>
          <w:rFonts w:ascii="Times New Roman" w:hAnsi="Times New Roman" w:cs="Times New Roman"/>
          <w:sz w:val="28"/>
          <w:szCs w:val="28"/>
        </w:rPr>
        <w:t xml:space="preserve"> году пострадавших от несчастных случаев не было. Особо обращаю внимание, что в настоящее время </w:t>
      </w:r>
      <w:r w:rsidRPr="00436C88">
        <w:rPr>
          <w:rFonts w:ascii="Times New Roman" w:hAnsi="Times New Roman" w:cs="Times New Roman"/>
          <w:sz w:val="28"/>
          <w:szCs w:val="28"/>
        </w:rPr>
        <w:t xml:space="preserve">в образовательных </w:t>
      </w:r>
      <w:r>
        <w:rPr>
          <w:rFonts w:ascii="Times New Roman" w:hAnsi="Times New Roman" w:cs="Times New Roman"/>
          <w:sz w:val="28"/>
          <w:szCs w:val="28"/>
        </w:rPr>
        <w:t xml:space="preserve">организациях </w:t>
      </w:r>
      <w:proofErr w:type="spellStart"/>
      <w:r w:rsidRPr="00436C88">
        <w:rPr>
          <w:rFonts w:ascii="Times New Roman" w:hAnsi="Times New Roman" w:cs="Times New Roman"/>
          <w:sz w:val="28"/>
          <w:szCs w:val="28"/>
        </w:rPr>
        <w:t>Энгельсского</w:t>
      </w:r>
      <w:proofErr w:type="spellEnd"/>
      <w:r w:rsidRPr="00436C88">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проводится постоянная и полноценная работа </w:t>
      </w:r>
      <w:r w:rsidRPr="00436C88">
        <w:rPr>
          <w:rFonts w:ascii="Times New Roman" w:hAnsi="Times New Roman" w:cs="Times New Roman"/>
          <w:sz w:val="28"/>
          <w:szCs w:val="28"/>
        </w:rPr>
        <w:t>в сфере охраны труда.</w:t>
      </w:r>
    </w:p>
    <w:p w:rsidR="002645A1" w:rsidRPr="00211DAE" w:rsidRDefault="002645A1" w:rsidP="008B2552">
      <w:pPr>
        <w:spacing w:after="0" w:line="240" w:lineRule="auto"/>
        <w:ind w:firstLine="708"/>
        <w:jc w:val="both"/>
        <w:rPr>
          <w:rFonts w:ascii="Times New Roman" w:hAnsi="Times New Roman" w:cs="Times New Roman"/>
          <w:sz w:val="14"/>
          <w:szCs w:val="28"/>
        </w:rPr>
      </w:pPr>
    </w:p>
    <w:p w:rsidR="008B2552" w:rsidRPr="002645A1" w:rsidRDefault="008B2552" w:rsidP="00211DAE">
      <w:pPr>
        <w:spacing w:before="0" w:after="0" w:line="240" w:lineRule="auto"/>
        <w:jc w:val="both"/>
        <w:rPr>
          <w:rFonts w:ascii="Times New Roman" w:hAnsi="Times New Roman" w:cs="Times New Roman"/>
          <w:sz w:val="28"/>
          <w:szCs w:val="28"/>
        </w:rPr>
      </w:pPr>
      <w:r w:rsidRPr="002645A1">
        <w:rPr>
          <w:rFonts w:ascii="Times New Roman" w:hAnsi="Times New Roman" w:cs="Times New Roman"/>
          <w:sz w:val="28"/>
          <w:szCs w:val="28"/>
        </w:rPr>
        <w:t xml:space="preserve">Председатель </w:t>
      </w:r>
      <w:proofErr w:type="spellStart"/>
      <w:r w:rsidRPr="002645A1">
        <w:rPr>
          <w:rFonts w:ascii="Times New Roman" w:hAnsi="Times New Roman" w:cs="Times New Roman"/>
          <w:sz w:val="28"/>
          <w:szCs w:val="28"/>
        </w:rPr>
        <w:t>Энгельсской</w:t>
      </w:r>
      <w:proofErr w:type="spellEnd"/>
      <w:r w:rsidRPr="002645A1">
        <w:rPr>
          <w:rFonts w:ascii="Times New Roman" w:hAnsi="Times New Roman" w:cs="Times New Roman"/>
          <w:sz w:val="28"/>
          <w:szCs w:val="28"/>
        </w:rPr>
        <w:t xml:space="preserve"> районной</w:t>
      </w:r>
    </w:p>
    <w:p w:rsidR="008B2552" w:rsidRPr="002645A1" w:rsidRDefault="008B2552" w:rsidP="00211DAE">
      <w:pPr>
        <w:spacing w:before="0" w:after="0" w:line="240" w:lineRule="auto"/>
        <w:jc w:val="both"/>
        <w:rPr>
          <w:rFonts w:ascii="Times New Roman" w:hAnsi="Times New Roman" w:cs="Times New Roman"/>
          <w:sz w:val="28"/>
          <w:szCs w:val="28"/>
        </w:rPr>
      </w:pPr>
      <w:r w:rsidRPr="002645A1">
        <w:rPr>
          <w:rFonts w:ascii="Times New Roman" w:hAnsi="Times New Roman" w:cs="Times New Roman"/>
          <w:sz w:val="28"/>
          <w:szCs w:val="28"/>
        </w:rPr>
        <w:t>организации Профессионального союза</w:t>
      </w:r>
    </w:p>
    <w:p w:rsidR="00881CB6" w:rsidRDefault="008B2552" w:rsidP="00211DAE">
      <w:pPr>
        <w:spacing w:before="0" w:after="0" w:line="240" w:lineRule="auto"/>
        <w:jc w:val="both"/>
        <w:rPr>
          <w:rFonts w:ascii="Times New Roman" w:hAnsi="Times New Roman" w:cs="Times New Roman"/>
          <w:sz w:val="28"/>
          <w:szCs w:val="28"/>
        </w:rPr>
      </w:pPr>
      <w:r w:rsidRPr="002645A1">
        <w:rPr>
          <w:rFonts w:ascii="Times New Roman" w:hAnsi="Times New Roman" w:cs="Times New Roman"/>
          <w:sz w:val="28"/>
          <w:szCs w:val="28"/>
        </w:rPr>
        <w:t xml:space="preserve">работников народного </w:t>
      </w:r>
      <w:proofErr w:type="gramStart"/>
      <w:r w:rsidRPr="002645A1">
        <w:rPr>
          <w:rFonts w:ascii="Times New Roman" w:hAnsi="Times New Roman" w:cs="Times New Roman"/>
          <w:sz w:val="28"/>
          <w:szCs w:val="28"/>
        </w:rPr>
        <w:t>образования  и</w:t>
      </w:r>
      <w:proofErr w:type="gramEnd"/>
      <w:r w:rsidRPr="002645A1">
        <w:rPr>
          <w:rFonts w:ascii="Times New Roman" w:hAnsi="Times New Roman" w:cs="Times New Roman"/>
          <w:sz w:val="28"/>
          <w:szCs w:val="28"/>
        </w:rPr>
        <w:t xml:space="preserve"> науки РФ</w:t>
      </w:r>
      <w:r w:rsidRPr="002645A1">
        <w:rPr>
          <w:rFonts w:ascii="Times New Roman" w:hAnsi="Times New Roman" w:cs="Times New Roman"/>
          <w:sz w:val="28"/>
          <w:szCs w:val="28"/>
        </w:rPr>
        <w:tab/>
      </w:r>
      <w:r w:rsidRPr="002645A1">
        <w:rPr>
          <w:rFonts w:ascii="Times New Roman" w:hAnsi="Times New Roman" w:cs="Times New Roman"/>
          <w:sz w:val="28"/>
          <w:szCs w:val="28"/>
        </w:rPr>
        <w:tab/>
      </w:r>
      <w:r w:rsidRPr="002645A1">
        <w:rPr>
          <w:rFonts w:ascii="Times New Roman" w:hAnsi="Times New Roman" w:cs="Times New Roman"/>
          <w:sz w:val="28"/>
          <w:szCs w:val="28"/>
        </w:rPr>
        <w:tab/>
        <w:t xml:space="preserve">Е.П. </w:t>
      </w:r>
      <w:proofErr w:type="spellStart"/>
      <w:r w:rsidRPr="002645A1">
        <w:rPr>
          <w:rFonts w:ascii="Times New Roman" w:hAnsi="Times New Roman" w:cs="Times New Roman"/>
          <w:sz w:val="28"/>
          <w:szCs w:val="28"/>
        </w:rPr>
        <w:t>Жарая</w:t>
      </w:r>
      <w:proofErr w:type="spellEnd"/>
    </w:p>
    <w:p w:rsidR="008B2552" w:rsidRDefault="008B2552" w:rsidP="00673947">
      <w:pPr>
        <w:jc w:val="both"/>
        <w:rPr>
          <w:rFonts w:ascii="Times New Roman" w:hAnsi="Times New Roman" w:cs="Times New Roman"/>
          <w:sz w:val="28"/>
          <w:szCs w:val="28"/>
        </w:rPr>
        <w:sectPr w:rsidR="008B2552" w:rsidSect="00881CB6">
          <w:pgSz w:w="11906" w:h="16838"/>
          <w:pgMar w:top="1134" w:right="1134" w:bottom="1134" w:left="1134" w:header="709" w:footer="709" w:gutter="0"/>
          <w:cols w:space="708"/>
          <w:docGrid w:linePitch="360"/>
        </w:sectPr>
      </w:pPr>
    </w:p>
    <w:p w:rsidR="008B2552" w:rsidRPr="00211DAE" w:rsidRDefault="00122CBB" w:rsidP="008B2552">
      <w:pPr>
        <w:pStyle w:val="1"/>
        <w:jc w:val="center"/>
        <w:rPr>
          <w:rFonts w:ascii="Times New Roman" w:hAnsi="Times New Roman" w:cs="Times New Roman"/>
          <w:b/>
          <w:sz w:val="28"/>
          <w:szCs w:val="28"/>
        </w:rPr>
      </w:pPr>
      <w:bookmarkStart w:id="18" w:name="_Toc438453482"/>
      <w:r w:rsidRPr="00211DAE">
        <w:rPr>
          <w:rFonts w:ascii="Times New Roman" w:hAnsi="Times New Roman" w:cs="Times New Roman"/>
          <w:b/>
          <w:caps w:val="0"/>
          <w:sz w:val="28"/>
          <w:szCs w:val="28"/>
        </w:rPr>
        <w:lastRenderedPageBreak/>
        <w:t>Примеры представлений внештатного технического инспектора</w:t>
      </w:r>
      <w:bookmarkEnd w:id="18"/>
    </w:p>
    <w:p w:rsidR="008B2552" w:rsidRDefault="008B2552" w:rsidP="0067394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4415" cy="8420735"/>
            <wp:effectExtent l="0" t="0" r="0" b="0"/>
            <wp:docPr id="8" name="Рисунок 8" descr="D:\Мои документы\Охрана труда\Материалы для опыта Сахно\представл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Охрана труда\Материалы для опыта Сахно\представление 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14415" cy="8420735"/>
                    </a:xfrm>
                    <a:prstGeom prst="rect">
                      <a:avLst/>
                    </a:prstGeom>
                    <a:noFill/>
                    <a:ln>
                      <a:noFill/>
                    </a:ln>
                  </pic:spPr>
                </pic:pic>
              </a:graphicData>
            </a:graphic>
          </wp:inline>
        </w:drawing>
      </w:r>
    </w:p>
    <w:p w:rsidR="008B2552" w:rsidRDefault="008B2552" w:rsidP="00673947">
      <w:pPr>
        <w:jc w:val="both"/>
        <w:rPr>
          <w:rFonts w:ascii="Times New Roman" w:hAnsi="Times New Roman" w:cs="Times New Roman"/>
          <w:sz w:val="28"/>
          <w:szCs w:val="28"/>
        </w:rPr>
      </w:pPr>
    </w:p>
    <w:p w:rsidR="008B2552" w:rsidRDefault="008B2552" w:rsidP="0067394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4415" cy="8420735"/>
            <wp:effectExtent l="0" t="0" r="0" b="0"/>
            <wp:docPr id="9" name="Рисунок 9" descr="D:\Мои документы\Охрана труда\Материалы для опыта Сахно\представл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Охрана труда\Материалы для опыта Сахно\представление 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4415" cy="8420735"/>
                    </a:xfrm>
                    <a:prstGeom prst="rect">
                      <a:avLst/>
                    </a:prstGeom>
                    <a:noFill/>
                    <a:ln>
                      <a:noFill/>
                    </a:ln>
                  </pic:spPr>
                </pic:pic>
              </a:graphicData>
            </a:graphic>
          </wp:inline>
        </w:drawing>
      </w:r>
    </w:p>
    <w:p w:rsidR="008B2552" w:rsidRDefault="008B2552" w:rsidP="00673947">
      <w:pPr>
        <w:jc w:val="both"/>
        <w:rPr>
          <w:rFonts w:ascii="Times New Roman" w:hAnsi="Times New Roman" w:cs="Times New Roman"/>
          <w:sz w:val="28"/>
          <w:szCs w:val="28"/>
        </w:rPr>
      </w:pPr>
    </w:p>
    <w:p w:rsidR="008B2552" w:rsidRDefault="008B2552" w:rsidP="00673947">
      <w:pPr>
        <w:jc w:val="both"/>
        <w:rPr>
          <w:rFonts w:ascii="Times New Roman" w:hAnsi="Times New Roman" w:cs="Times New Roman"/>
          <w:sz w:val="28"/>
          <w:szCs w:val="28"/>
        </w:rPr>
      </w:pPr>
    </w:p>
    <w:p w:rsidR="008B2552" w:rsidRDefault="008B2552" w:rsidP="0067394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4415" cy="8420735"/>
            <wp:effectExtent l="0" t="0" r="0" b="0"/>
            <wp:docPr id="10" name="Рисунок 10" descr="D:\Мои документы\Охрана труда\Материалы для опыта Сахно\представл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Охрана труда\Материалы для опыта Сахно\представление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4415" cy="8420735"/>
                    </a:xfrm>
                    <a:prstGeom prst="rect">
                      <a:avLst/>
                    </a:prstGeom>
                    <a:noFill/>
                    <a:ln>
                      <a:noFill/>
                    </a:ln>
                  </pic:spPr>
                </pic:pic>
              </a:graphicData>
            </a:graphic>
          </wp:inline>
        </w:drawing>
      </w:r>
    </w:p>
    <w:p w:rsidR="008B2552" w:rsidRDefault="008B2552" w:rsidP="00673947">
      <w:pPr>
        <w:jc w:val="both"/>
        <w:rPr>
          <w:rFonts w:ascii="Times New Roman" w:hAnsi="Times New Roman" w:cs="Times New Roman"/>
          <w:sz w:val="28"/>
          <w:szCs w:val="28"/>
        </w:rPr>
      </w:pPr>
    </w:p>
    <w:p w:rsidR="008B2552" w:rsidRDefault="008B2552" w:rsidP="0067394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4415" cy="8420735"/>
            <wp:effectExtent l="0" t="0" r="0" b="0"/>
            <wp:docPr id="11" name="Рисунок 11" descr="D:\Мои документы\Охрана труда\Материалы для опыта Сахно\представл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Охрана труда\Материалы для опыта Сахно\представление 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4415" cy="8420735"/>
                    </a:xfrm>
                    <a:prstGeom prst="rect">
                      <a:avLst/>
                    </a:prstGeom>
                    <a:noFill/>
                    <a:ln>
                      <a:noFill/>
                    </a:ln>
                  </pic:spPr>
                </pic:pic>
              </a:graphicData>
            </a:graphic>
          </wp:inline>
        </w:drawing>
      </w:r>
    </w:p>
    <w:p w:rsidR="008B2552" w:rsidRDefault="008B2552" w:rsidP="00673947">
      <w:pPr>
        <w:jc w:val="both"/>
        <w:rPr>
          <w:rFonts w:ascii="Times New Roman" w:hAnsi="Times New Roman" w:cs="Times New Roman"/>
          <w:sz w:val="28"/>
          <w:szCs w:val="28"/>
        </w:rPr>
      </w:pPr>
    </w:p>
    <w:p w:rsidR="008B2552" w:rsidRPr="00656788" w:rsidRDefault="008B2552" w:rsidP="00673947">
      <w:pPr>
        <w:jc w:val="both"/>
        <w:rPr>
          <w:rFonts w:ascii="Times New Roman" w:hAnsi="Times New Roman" w:cs="Times New Roman"/>
          <w:sz w:val="28"/>
          <w:szCs w:val="28"/>
        </w:rPr>
      </w:pPr>
    </w:p>
    <w:sectPr w:rsidR="008B2552" w:rsidRPr="00656788" w:rsidSect="00881CB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362735"/>
    <w:multiLevelType w:val="hybridMultilevel"/>
    <w:tmpl w:val="A398A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CD3AC8"/>
    <w:rsid w:val="00122CBB"/>
    <w:rsid w:val="00155F53"/>
    <w:rsid w:val="00181FE2"/>
    <w:rsid w:val="00211DAE"/>
    <w:rsid w:val="00223A56"/>
    <w:rsid w:val="002645A1"/>
    <w:rsid w:val="002A572D"/>
    <w:rsid w:val="004B417A"/>
    <w:rsid w:val="005847D0"/>
    <w:rsid w:val="005F2713"/>
    <w:rsid w:val="00620B70"/>
    <w:rsid w:val="00653187"/>
    <w:rsid w:val="00656788"/>
    <w:rsid w:val="00673947"/>
    <w:rsid w:val="006D0E8E"/>
    <w:rsid w:val="00735DCC"/>
    <w:rsid w:val="0078308D"/>
    <w:rsid w:val="0078572C"/>
    <w:rsid w:val="007B56B9"/>
    <w:rsid w:val="00881CB6"/>
    <w:rsid w:val="008B2552"/>
    <w:rsid w:val="0096432D"/>
    <w:rsid w:val="00B438F3"/>
    <w:rsid w:val="00CD3AC8"/>
    <w:rsid w:val="00CD7666"/>
    <w:rsid w:val="00D7302B"/>
    <w:rsid w:val="00DE2CB3"/>
    <w:rsid w:val="00E869DF"/>
    <w:rsid w:val="00E93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1A67C-2955-4ED7-964C-D94B3C98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CBB"/>
  </w:style>
  <w:style w:type="paragraph" w:styleId="1">
    <w:name w:val="heading 1"/>
    <w:basedOn w:val="a"/>
    <w:next w:val="a"/>
    <w:link w:val="10"/>
    <w:uiPriority w:val="9"/>
    <w:qFormat/>
    <w:rsid w:val="00122CB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122CB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
    <w:next w:val="a"/>
    <w:link w:val="30"/>
    <w:uiPriority w:val="9"/>
    <w:unhideWhenUsed/>
    <w:qFormat/>
    <w:rsid w:val="00122CBB"/>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
    <w:next w:val="a"/>
    <w:link w:val="40"/>
    <w:uiPriority w:val="9"/>
    <w:semiHidden/>
    <w:unhideWhenUsed/>
    <w:qFormat/>
    <w:rsid w:val="00122CBB"/>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
    <w:next w:val="a"/>
    <w:link w:val="50"/>
    <w:uiPriority w:val="9"/>
    <w:semiHidden/>
    <w:unhideWhenUsed/>
    <w:qFormat/>
    <w:rsid w:val="00122CBB"/>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
    <w:next w:val="a"/>
    <w:link w:val="60"/>
    <w:uiPriority w:val="9"/>
    <w:semiHidden/>
    <w:unhideWhenUsed/>
    <w:qFormat/>
    <w:rsid w:val="00122CBB"/>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
    <w:next w:val="a"/>
    <w:link w:val="70"/>
    <w:uiPriority w:val="9"/>
    <w:semiHidden/>
    <w:unhideWhenUsed/>
    <w:qFormat/>
    <w:rsid w:val="00122CBB"/>
    <w:pPr>
      <w:spacing w:before="200" w:after="0"/>
      <w:outlineLvl w:val="6"/>
    </w:pPr>
    <w:rPr>
      <w:caps/>
      <w:color w:val="365F91" w:themeColor="accent1" w:themeShade="BF"/>
      <w:spacing w:val="10"/>
    </w:rPr>
  </w:style>
  <w:style w:type="paragraph" w:styleId="8">
    <w:name w:val="heading 8"/>
    <w:basedOn w:val="a"/>
    <w:next w:val="a"/>
    <w:link w:val="80"/>
    <w:uiPriority w:val="9"/>
    <w:semiHidden/>
    <w:unhideWhenUsed/>
    <w:qFormat/>
    <w:rsid w:val="00122CBB"/>
    <w:pPr>
      <w:spacing w:before="200" w:after="0"/>
      <w:outlineLvl w:val="7"/>
    </w:pPr>
    <w:rPr>
      <w:caps/>
      <w:spacing w:val="10"/>
      <w:sz w:val="18"/>
      <w:szCs w:val="18"/>
    </w:rPr>
  </w:style>
  <w:style w:type="paragraph" w:styleId="9">
    <w:name w:val="heading 9"/>
    <w:basedOn w:val="a"/>
    <w:next w:val="a"/>
    <w:link w:val="90"/>
    <w:uiPriority w:val="9"/>
    <w:semiHidden/>
    <w:unhideWhenUsed/>
    <w:qFormat/>
    <w:rsid w:val="00122CBB"/>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673947"/>
    <w:rPr>
      <w:rFonts w:ascii="Calibri" w:eastAsia="Calibri" w:hAnsi="Calibri" w:cs="Calibri"/>
      <w:sz w:val="32"/>
      <w:szCs w:val="32"/>
      <w:shd w:val="clear" w:color="auto" w:fill="FFFFFF"/>
    </w:rPr>
  </w:style>
  <w:style w:type="character" w:customStyle="1" w:styleId="31">
    <w:name w:val="Основной текст (3)_"/>
    <w:basedOn w:val="a0"/>
    <w:link w:val="32"/>
    <w:rsid w:val="00673947"/>
    <w:rPr>
      <w:rFonts w:ascii="Calibri" w:eastAsia="Calibri" w:hAnsi="Calibri" w:cs="Calibri"/>
      <w:shd w:val="clear" w:color="auto" w:fill="FFFFFF"/>
    </w:rPr>
  </w:style>
  <w:style w:type="character" w:customStyle="1" w:styleId="21">
    <w:name w:val="Основной текст (2)_"/>
    <w:basedOn w:val="a0"/>
    <w:link w:val="22"/>
    <w:rsid w:val="00673947"/>
    <w:rPr>
      <w:rFonts w:ascii="Calibri" w:eastAsia="Calibri" w:hAnsi="Calibri" w:cs="Calibri"/>
      <w:sz w:val="28"/>
      <w:szCs w:val="28"/>
      <w:shd w:val="clear" w:color="auto" w:fill="FFFFFF"/>
    </w:rPr>
  </w:style>
  <w:style w:type="character" w:customStyle="1" w:styleId="23">
    <w:name w:val="Основной текст (2) + Полужирный"/>
    <w:basedOn w:val="21"/>
    <w:rsid w:val="00673947"/>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41">
    <w:name w:val="Основной текст (4)_"/>
    <w:basedOn w:val="a0"/>
    <w:link w:val="42"/>
    <w:rsid w:val="00673947"/>
    <w:rPr>
      <w:rFonts w:ascii="Garamond" w:eastAsia="Garamond" w:hAnsi="Garamond" w:cs="Garamond"/>
      <w:sz w:val="11"/>
      <w:szCs w:val="11"/>
      <w:shd w:val="clear" w:color="auto" w:fill="FFFFFF"/>
    </w:rPr>
  </w:style>
  <w:style w:type="paragraph" w:customStyle="1" w:styleId="12">
    <w:name w:val="Заголовок №1"/>
    <w:basedOn w:val="a"/>
    <w:link w:val="11"/>
    <w:rsid w:val="00673947"/>
    <w:pPr>
      <w:widowControl w:val="0"/>
      <w:shd w:val="clear" w:color="auto" w:fill="FFFFFF"/>
      <w:spacing w:after="0" w:line="571" w:lineRule="exact"/>
      <w:jc w:val="center"/>
      <w:outlineLvl w:val="0"/>
    </w:pPr>
    <w:rPr>
      <w:rFonts w:ascii="Calibri" w:eastAsia="Calibri" w:hAnsi="Calibri" w:cs="Calibri"/>
      <w:sz w:val="32"/>
      <w:szCs w:val="32"/>
    </w:rPr>
  </w:style>
  <w:style w:type="paragraph" w:customStyle="1" w:styleId="32">
    <w:name w:val="Основной текст (3)"/>
    <w:basedOn w:val="a"/>
    <w:link w:val="31"/>
    <w:rsid w:val="00673947"/>
    <w:pPr>
      <w:widowControl w:val="0"/>
      <w:shd w:val="clear" w:color="auto" w:fill="FFFFFF"/>
      <w:spacing w:after="0" w:line="571" w:lineRule="exact"/>
      <w:jc w:val="center"/>
    </w:pPr>
    <w:rPr>
      <w:rFonts w:ascii="Calibri" w:eastAsia="Calibri" w:hAnsi="Calibri" w:cs="Calibri"/>
    </w:rPr>
  </w:style>
  <w:style w:type="paragraph" w:customStyle="1" w:styleId="22">
    <w:name w:val="Основной текст (2)"/>
    <w:basedOn w:val="a"/>
    <w:link w:val="21"/>
    <w:rsid w:val="00673947"/>
    <w:pPr>
      <w:widowControl w:val="0"/>
      <w:shd w:val="clear" w:color="auto" w:fill="FFFFFF"/>
      <w:spacing w:after="0" w:line="571" w:lineRule="exact"/>
    </w:pPr>
    <w:rPr>
      <w:rFonts w:ascii="Calibri" w:eastAsia="Calibri" w:hAnsi="Calibri" w:cs="Calibri"/>
      <w:sz w:val="28"/>
      <w:szCs w:val="28"/>
    </w:rPr>
  </w:style>
  <w:style w:type="paragraph" w:customStyle="1" w:styleId="42">
    <w:name w:val="Основной текст (4)"/>
    <w:basedOn w:val="a"/>
    <w:link w:val="41"/>
    <w:rsid w:val="00673947"/>
    <w:pPr>
      <w:widowControl w:val="0"/>
      <w:shd w:val="clear" w:color="auto" w:fill="FFFFFF"/>
      <w:spacing w:after="60" w:line="0" w:lineRule="atLeast"/>
    </w:pPr>
    <w:rPr>
      <w:rFonts w:ascii="Garamond" w:eastAsia="Garamond" w:hAnsi="Garamond" w:cs="Garamond"/>
      <w:sz w:val="11"/>
      <w:szCs w:val="11"/>
    </w:rPr>
  </w:style>
  <w:style w:type="character" w:customStyle="1" w:styleId="10">
    <w:name w:val="Заголовок 1 Знак"/>
    <w:basedOn w:val="a0"/>
    <w:link w:val="1"/>
    <w:uiPriority w:val="9"/>
    <w:rsid w:val="00122CBB"/>
    <w:rPr>
      <w:caps/>
      <w:color w:val="FFFFFF" w:themeColor="background1"/>
      <w:spacing w:val="15"/>
      <w:sz w:val="22"/>
      <w:szCs w:val="22"/>
      <w:shd w:val="clear" w:color="auto" w:fill="4F81BD" w:themeFill="accent1"/>
    </w:rPr>
  </w:style>
  <w:style w:type="character" w:styleId="a3">
    <w:name w:val="Book Title"/>
    <w:uiPriority w:val="33"/>
    <w:qFormat/>
    <w:rsid w:val="00122CBB"/>
    <w:rPr>
      <w:b/>
      <w:bCs/>
      <w:i/>
      <w:iCs/>
      <w:spacing w:val="0"/>
    </w:rPr>
  </w:style>
  <w:style w:type="paragraph" w:styleId="a4">
    <w:name w:val="Subtitle"/>
    <w:basedOn w:val="a"/>
    <w:next w:val="a"/>
    <w:link w:val="a5"/>
    <w:uiPriority w:val="11"/>
    <w:qFormat/>
    <w:rsid w:val="00122CBB"/>
    <w:pPr>
      <w:spacing w:before="0" w:after="500" w:line="240" w:lineRule="auto"/>
    </w:pPr>
    <w:rPr>
      <w:caps/>
      <w:color w:val="595959" w:themeColor="text1" w:themeTint="A6"/>
      <w:spacing w:val="10"/>
      <w:sz w:val="21"/>
      <w:szCs w:val="21"/>
    </w:rPr>
  </w:style>
  <w:style w:type="character" w:customStyle="1" w:styleId="a5">
    <w:name w:val="Подзаголовок Знак"/>
    <w:basedOn w:val="a0"/>
    <w:link w:val="a4"/>
    <w:uiPriority w:val="11"/>
    <w:rsid w:val="00122CBB"/>
    <w:rPr>
      <w:caps/>
      <w:color w:val="595959" w:themeColor="text1" w:themeTint="A6"/>
      <w:spacing w:val="10"/>
      <w:sz w:val="21"/>
      <w:szCs w:val="21"/>
    </w:rPr>
  </w:style>
  <w:style w:type="paragraph" w:styleId="a6">
    <w:name w:val="Title"/>
    <w:basedOn w:val="a"/>
    <w:next w:val="a"/>
    <w:link w:val="a7"/>
    <w:uiPriority w:val="10"/>
    <w:qFormat/>
    <w:rsid w:val="00122CBB"/>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7">
    <w:name w:val="Название Знак"/>
    <w:basedOn w:val="a0"/>
    <w:link w:val="a6"/>
    <w:uiPriority w:val="10"/>
    <w:rsid w:val="00122CBB"/>
    <w:rPr>
      <w:rFonts w:asciiTheme="majorHAnsi" w:eastAsiaTheme="majorEastAsia" w:hAnsiTheme="majorHAnsi" w:cstheme="majorBidi"/>
      <w:caps/>
      <w:color w:val="4F81BD" w:themeColor="accent1"/>
      <w:spacing w:val="10"/>
      <w:sz w:val="52"/>
      <w:szCs w:val="52"/>
    </w:rPr>
  </w:style>
  <w:style w:type="character" w:customStyle="1" w:styleId="20">
    <w:name w:val="Заголовок 2 Знак"/>
    <w:basedOn w:val="a0"/>
    <w:link w:val="2"/>
    <w:uiPriority w:val="9"/>
    <w:rsid w:val="00122CBB"/>
    <w:rPr>
      <w:caps/>
      <w:spacing w:val="15"/>
      <w:shd w:val="clear" w:color="auto" w:fill="DBE5F1" w:themeFill="accent1" w:themeFillTint="33"/>
    </w:rPr>
  </w:style>
  <w:style w:type="character" w:customStyle="1" w:styleId="60">
    <w:name w:val="Заголовок 6 Знак"/>
    <w:basedOn w:val="a0"/>
    <w:link w:val="6"/>
    <w:uiPriority w:val="9"/>
    <w:semiHidden/>
    <w:rsid w:val="00122CBB"/>
    <w:rPr>
      <w:caps/>
      <w:color w:val="365F91" w:themeColor="accent1" w:themeShade="BF"/>
      <w:spacing w:val="10"/>
    </w:rPr>
  </w:style>
  <w:style w:type="table" w:styleId="a8">
    <w:name w:val="Table Grid"/>
    <w:basedOn w:val="a1"/>
    <w:uiPriority w:val="59"/>
    <w:rsid w:val="00881C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List Paragraph"/>
    <w:basedOn w:val="a"/>
    <w:uiPriority w:val="34"/>
    <w:qFormat/>
    <w:rsid w:val="006D0E8E"/>
    <w:pPr>
      <w:ind w:left="720"/>
      <w:contextualSpacing/>
    </w:pPr>
  </w:style>
  <w:style w:type="character" w:customStyle="1" w:styleId="30">
    <w:name w:val="Заголовок 3 Знак"/>
    <w:basedOn w:val="a0"/>
    <w:link w:val="3"/>
    <w:uiPriority w:val="9"/>
    <w:rsid w:val="00122CBB"/>
    <w:rPr>
      <w:caps/>
      <w:color w:val="243F60" w:themeColor="accent1" w:themeShade="7F"/>
      <w:spacing w:val="15"/>
    </w:rPr>
  </w:style>
  <w:style w:type="paragraph" w:styleId="aa">
    <w:name w:val="TOC Heading"/>
    <w:basedOn w:val="1"/>
    <w:next w:val="a"/>
    <w:uiPriority w:val="39"/>
    <w:unhideWhenUsed/>
    <w:qFormat/>
    <w:rsid w:val="00122CBB"/>
    <w:pPr>
      <w:outlineLvl w:val="9"/>
    </w:pPr>
  </w:style>
  <w:style w:type="paragraph" w:styleId="13">
    <w:name w:val="toc 1"/>
    <w:basedOn w:val="a"/>
    <w:next w:val="a"/>
    <w:autoRedefine/>
    <w:uiPriority w:val="39"/>
    <w:unhideWhenUsed/>
    <w:rsid w:val="00E93FFC"/>
    <w:pPr>
      <w:spacing w:after="100"/>
    </w:pPr>
  </w:style>
  <w:style w:type="paragraph" w:styleId="24">
    <w:name w:val="toc 2"/>
    <w:basedOn w:val="a"/>
    <w:next w:val="a"/>
    <w:autoRedefine/>
    <w:uiPriority w:val="39"/>
    <w:unhideWhenUsed/>
    <w:rsid w:val="00E93FFC"/>
    <w:pPr>
      <w:spacing w:after="100"/>
      <w:ind w:left="220"/>
    </w:pPr>
  </w:style>
  <w:style w:type="paragraph" w:styleId="33">
    <w:name w:val="toc 3"/>
    <w:basedOn w:val="a"/>
    <w:next w:val="a"/>
    <w:autoRedefine/>
    <w:uiPriority w:val="39"/>
    <w:unhideWhenUsed/>
    <w:rsid w:val="00E93FFC"/>
    <w:pPr>
      <w:spacing w:after="100"/>
      <w:ind w:left="440"/>
    </w:pPr>
  </w:style>
  <w:style w:type="character" w:styleId="ab">
    <w:name w:val="Hyperlink"/>
    <w:basedOn w:val="a0"/>
    <w:uiPriority w:val="99"/>
    <w:unhideWhenUsed/>
    <w:rsid w:val="00E93FFC"/>
    <w:rPr>
      <w:color w:val="0000FF" w:themeColor="hyperlink"/>
      <w:u w:val="single"/>
    </w:rPr>
  </w:style>
  <w:style w:type="character" w:customStyle="1" w:styleId="40">
    <w:name w:val="Заголовок 4 Знак"/>
    <w:basedOn w:val="a0"/>
    <w:link w:val="4"/>
    <w:uiPriority w:val="9"/>
    <w:semiHidden/>
    <w:rsid w:val="00122CBB"/>
    <w:rPr>
      <w:caps/>
      <w:color w:val="365F91" w:themeColor="accent1" w:themeShade="BF"/>
      <w:spacing w:val="10"/>
    </w:rPr>
  </w:style>
  <w:style w:type="character" w:customStyle="1" w:styleId="50">
    <w:name w:val="Заголовок 5 Знак"/>
    <w:basedOn w:val="a0"/>
    <w:link w:val="5"/>
    <w:uiPriority w:val="9"/>
    <w:semiHidden/>
    <w:rsid w:val="00122CBB"/>
    <w:rPr>
      <w:caps/>
      <w:color w:val="365F91" w:themeColor="accent1" w:themeShade="BF"/>
      <w:spacing w:val="10"/>
    </w:rPr>
  </w:style>
  <w:style w:type="character" w:customStyle="1" w:styleId="70">
    <w:name w:val="Заголовок 7 Знак"/>
    <w:basedOn w:val="a0"/>
    <w:link w:val="7"/>
    <w:uiPriority w:val="9"/>
    <w:semiHidden/>
    <w:rsid w:val="00122CBB"/>
    <w:rPr>
      <w:caps/>
      <w:color w:val="365F91" w:themeColor="accent1" w:themeShade="BF"/>
      <w:spacing w:val="10"/>
    </w:rPr>
  </w:style>
  <w:style w:type="character" w:customStyle="1" w:styleId="80">
    <w:name w:val="Заголовок 8 Знак"/>
    <w:basedOn w:val="a0"/>
    <w:link w:val="8"/>
    <w:uiPriority w:val="9"/>
    <w:semiHidden/>
    <w:rsid w:val="00122CBB"/>
    <w:rPr>
      <w:caps/>
      <w:spacing w:val="10"/>
      <w:sz w:val="18"/>
      <w:szCs w:val="18"/>
    </w:rPr>
  </w:style>
  <w:style w:type="character" w:customStyle="1" w:styleId="90">
    <w:name w:val="Заголовок 9 Знак"/>
    <w:basedOn w:val="a0"/>
    <w:link w:val="9"/>
    <w:uiPriority w:val="9"/>
    <w:semiHidden/>
    <w:rsid w:val="00122CBB"/>
    <w:rPr>
      <w:i/>
      <w:iCs/>
      <w:caps/>
      <w:spacing w:val="10"/>
      <w:sz w:val="18"/>
      <w:szCs w:val="18"/>
    </w:rPr>
  </w:style>
  <w:style w:type="paragraph" w:styleId="ac">
    <w:name w:val="caption"/>
    <w:basedOn w:val="a"/>
    <w:next w:val="a"/>
    <w:uiPriority w:val="35"/>
    <w:semiHidden/>
    <w:unhideWhenUsed/>
    <w:qFormat/>
    <w:rsid w:val="00122CBB"/>
    <w:rPr>
      <w:b/>
      <w:bCs/>
      <w:color w:val="365F91" w:themeColor="accent1" w:themeShade="BF"/>
      <w:sz w:val="16"/>
      <w:szCs w:val="16"/>
    </w:rPr>
  </w:style>
  <w:style w:type="character" w:styleId="ad">
    <w:name w:val="Strong"/>
    <w:uiPriority w:val="22"/>
    <w:qFormat/>
    <w:rsid w:val="00122CBB"/>
    <w:rPr>
      <w:b/>
      <w:bCs/>
    </w:rPr>
  </w:style>
  <w:style w:type="character" w:styleId="ae">
    <w:name w:val="Emphasis"/>
    <w:uiPriority w:val="20"/>
    <w:qFormat/>
    <w:rsid w:val="00122CBB"/>
    <w:rPr>
      <w:caps/>
      <w:color w:val="243F60" w:themeColor="accent1" w:themeShade="7F"/>
      <w:spacing w:val="5"/>
    </w:rPr>
  </w:style>
  <w:style w:type="paragraph" w:styleId="af">
    <w:name w:val="No Spacing"/>
    <w:uiPriority w:val="1"/>
    <w:qFormat/>
    <w:rsid w:val="00122CBB"/>
    <w:pPr>
      <w:spacing w:after="0" w:line="240" w:lineRule="auto"/>
    </w:pPr>
  </w:style>
  <w:style w:type="paragraph" w:styleId="25">
    <w:name w:val="Quote"/>
    <w:basedOn w:val="a"/>
    <w:next w:val="a"/>
    <w:link w:val="26"/>
    <w:uiPriority w:val="29"/>
    <w:qFormat/>
    <w:rsid w:val="00122CBB"/>
    <w:rPr>
      <w:i/>
      <w:iCs/>
      <w:sz w:val="24"/>
      <w:szCs w:val="24"/>
    </w:rPr>
  </w:style>
  <w:style w:type="character" w:customStyle="1" w:styleId="26">
    <w:name w:val="Цитата 2 Знак"/>
    <w:basedOn w:val="a0"/>
    <w:link w:val="25"/>
    <w:uiPriority w:val="29"/>
    <w:rsid w:val="00122CBB"/>
    <w:rPr>
      <w:i/>
      <w:iCs/>
      <w:sz w:val="24"/>
      <w:szCs w:val="24"/>
    </w:rPr>
  </w:style>
  <w:style w:type="paragraph" w:styleId="af0">
    <w:name w:val="Intense Quote"/>
    <w:basedOn w:val="a"/>
    <w:next w:val="a"/>
    <w:link w:val="af1"/>
    <w:uiPriority w:val="30"/>
    <w:qFormat/>
    <w:rsid w:val="00122CBB"/>
    <w:pPr>
      <w:spacing w:before="240" w:after="240" w:line="240" w:lineRule="auto"/>
      <w:ind w:left="1080" w:right="1080"/>
      <w:jc w:val="center"/>
    </w:pPr>
    <w:rPr>
      <w:color w:val="4F81BD" w:themeColor="accent1"/>
      <w:sz w:val="24"/>
      <w:szCs w:val="24"/>
    </w:rPr>
  </w:style>
  <w:style w:type="character" w:customStyle="1" w:styleId="af1">
    <w:name w:val="Выделенная цитата Знак"/>
    <w:basedOn w:val="a0"/>
    <w:link w:val="af0"/>
    <w:uiPriority w:val="30"/>
    <w:rsid w:val="00122CBB"/>
    <w:rPr>
      <w:color w:val="4F81BD" w:themeColor="accent1"/>
      <w:sz w:val="24"/>
      <w:szCs w:val="24"/>
    </w:rPr>
  </w:style>
  <w:style w:type="character" w:styleId="af2">
    <w:name w:val="Subtle Emphasis"/>
    <w:uiPriority w:val="19"/>
    <w:qFormat/>
    <w:rsid w:val="00122CBB"/>
    <w:rPr>
      <w:i/>
      <w:iCs/>
      <w:color w:val="243F60" w:themeColor="accent1" w:themeShade="7F"/>
    </w:rPr>
  </w:style>
  <w:style w:type="character" w:styleId="af3">
    <w:name w:val="Intense Emphasis"/>
    <w:uiPriority w:val="21"/>
    <w:qFormat/>
    <w:rsid w:val="00122CBB"/>
    <w:rPr>
      <w:b/>
      <w:bCs/>
      <w:caps/>
      <w:color w:val="243F60" w:themeColor="accent1" w:themeShade="7F"/>
      <w:spacing w:val="10"/>
    </w:rPr>
  </w:style>
  <w:style w:type="character" w:styleId="af4">
    <w:name w:val="Subtle Reference"/>
    <w:uiPriority w:val="31"/>
    <w:qFormat/>
    <w:rsid w:val="00122CBB"/>
    <w:rPr>
      <w:b/>
      <w:bCs/>
      <w:color w:val="4F81BD" w:themeColor="accent1"/>
    </w:rPr>
  </w:style>
  <w:style w:type="character" w:styleId="af5">
    <w:name w:val="Intense Reference"/>
    <w:uiPriority w:val="32"/>
    <w:qFormat/>
    <w:rsid w:val="00122CBB"/>
    <w:rPr>
      <w:b/>
      <w:bCs/>
      <w:i/>
      <w:iCs/>
      <w:caps/>
      <w:color w:val="4F81BD" w:themeColor="accent1"/>
    </w:rPr>
  </w:style>
  <w:style w:type="paragraph" w:styleId="af6">
    <w:name w:val="Balloon Text"/>
    <w:basedOn w:val="a"/>
    <w:link w:val="af7"/>
    <w:uiPriority w:val="99"/>
    <w:semiHidden/>
    <w:unhideWhenUsed/>
    <w:rsid w:val="0096432D"/>
    <w:pPr>
      <w:spacing w:before="0"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9643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2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F72AE-B757-4EB6-94B0-AE41614A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5073</Words>
  <Characters>28917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Обком Профсоюз образования</cp:lastModifiedBy>
  <cp:revision>7</cp:revision>
  <cp:lastPrinted>2015-12-21T08:14:00Z</cp:lastPrinted>
  <dcterms:created xsi:type="dcterms:W3CDTF">2015-12-21T06:30:00Z</dcterms:created>
  <dcterms:modified xsi:type="dcterms:W3CDTF">2015-12-22T07:28:00Z</dcterms:modified>
</cp:coreProperties>
</file>